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95F" w:rsidRPr="00477D4A" w:rsidRDefault="0080395F" w:rsidP="0080395F">
      <w:pPr>
        <w:pStyle w:val="Heading7"/>
        <w:spacing w:before="171"/>
        <w:ind w:left="1730" w:right="1960"/>
        <w:jc w:val="center"/>
        <w:rPr>
          <w:u w:val="single"/>
        </w:rPr>
      </w:pPr>
      <w:r w:rsidRPr="00477D4A">
        <w:rPr>
          <w:u w:val="single"/>
        </w:rPr>
        <w:t>EL</w:t>
      </w:r>
      <w:r w:rsidRPr="00477D4A">
        <w:rPr>
          <w:spacing w:val="-1"/>
          <w:u w:val="single"/>
        </w:rPr>
        <w:t xml:space="preserve"> </w:t>
      </w:r>
      <w:r w:rsidRPr="00477D4A">
        <w:rPr>
          <w:u w:val="single"/>
        </w:rPr>
        <w:t>NUEVO ROL</w:t>
      </w:r>
      <w:r w:rsidRPr="00477D4A">
        <w:rPr>
          <w:spacing w:val="-1"/>
          <w:u w:val="single"/>
        </w:rPr>
        <w:t xml:space="preserve"> </w:t>
      </w:r>
      <w:r w:rsidRPr="00477D4A">
        <w:rPr>
          <w:u w:val="single"/>
        </w:rPr>
        <w:t>DEL</w:t>
      </w:r>
      <w:r w:rsidRPr="00477D4A">
        <w:rPr>
          <w:spacing w:val="-2"/>
          <w:u w:val="single"/>
        </w:rPr>
        <w:t xml:space="preserve"> </w:t>
      </w:r>
      <w:r w:rsidRPr="00477D4A">
        <w:rPr>
          <w:u w:val="single"/>
        </w:rPr>
        <w:t>MAESTRO</w:t>
      </w:r>
    </w:p>
    <w:p w:rsidR="0080395F" w:rsidRDefault="0080395F" w:rsidP="0080395F">
      <w:pPr>
        <w:pStyle w:val="BodyText"/>
        <w:spacing w:before="220" w:line="237" w:lineRule="auto"/>
        <w:ind w:left="240" w:right="898" w:firstLine="719"/>
        <w:jc w:val="both"/>
      </w:pPr>
      <w:r>
        <w:rPr>
          <w:color w:val="333333"/>
        </w:rPr>
        <w:t>Las nuevas tecnologías crean un nuevo contexto didáctico en el que el profesor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enseña cuando el alumno necesita de su enseñanza; un contexto en el que la lección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magistral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dirigida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grupo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sustituye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trabajo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autónomo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alumnos,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quedando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profesor libre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atenderles individualmente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</w:t>
      </w:r>
      <w:proofErr w:type="spellStart"/>
      <w:r>
        <w:rPr>
          <w:i/>
          <w:color w:val="333333"/>
        </w:rPr>
        <w:t>Repáraz</w:t>
      </w:r>
      <w:proofErr w:type="spellEnd"/>
      <w:r>
        <w:rPr>
          <w:i/>
          <w:color w:val="333333"/>
        </w:rPr>
        <w:t>, Ch., 1992</w:t>
      </w:r>
      <w:r>
        <w:rPr>
          <w:color w:val="333333"/>
        </w:rPr>
        <w:t>)</w:t>
      </w:r>
    </w:p>
    <w:p w:rsidR="0080395F" w:rsidRDefault="0080395F" w:rsidP="0080395F">
      <w:pPr>
        <w:pStyle w:val="BodyText"/>
        <w:spacing w:line="237" w:lineRule="auto"/>
        <w:ind w:left="240" w:right="756" w:firstLine="719"/>
        <w:jc w:val="both"/>
      </w:pPr>
      <w:r>
        <w:rPr>
          <w:color w:val="333333"/>
        </w:rPr>
        <w:t xml:space="preserve">Hasta ahora la enseñanza ha tenido como centro al profesor. </w:t>
      </w:r>
      <w:proofErr w:type="spellStart"/>
      <w:r>
        <w:rPr>
          <w:color w:val="333333"/>
        </w:rPr>
        <w:t>El</w:t>
      </w:r>
      <w:proofErr w:type="spellEnd"/>
      <w:r>
        <w:rPr>
          <w:color w:val="333333"/>
        </w:rPr>
        <w:t xml:space="preserve"> era el encargado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preparar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material,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exponía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lección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mientras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alumno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tenía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papel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pasivo,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copiar,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estudiar,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etc.</w:t>
      </w:r>
    </w:p>
    <w:p w:rsidR="0080395F" w:rsidRDefault="0080395F" w:rsidP="0080395F">
      <w:pPr>
        <w:pStyle w:val="BodyText"/>
        <w:spacing w:line="237" w:lineRule="auto"/>
        <w:ind w:left="240" w:right="758" w:firstLine="719"/>
        <w:jc w:val="both"/>
      </w:pPr>
      <w:r>
        <w:rPr>
          <w:color w:val="333333"/>
        </w:rPr>
        <w:t>Este sistema de enseñanza en el que el profesor era meramente un transmisor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conocimientos, ha dejado de ser el único sistema de enseñanza. Hoy en día las nuevas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tecnologías favorecen la recepción de la información, y por tanto el aprendizaje mediante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ordenador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supone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además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tarea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activa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</w:rPr>
        <w:t>aprend</w:t>
      </w:r>
      <w:proofErr w:type="spellEnd"/>
      <w:r>
        <w:rPr>
          <w:color w:val="333333"/>
          <w:spacing w:val="-9"/>
        </w:rPr>
        <w:t xml:space="preserve"> </w:t>
      </w:r>
      <w:r>
        <w:rPr>
          <w:color w:val="333333"/>
        </w:rPr>
        <w:t>(nuevo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rol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alumno)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una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tarea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directiva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 parte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 profesor (nuevo rol del profesor).</w:t>
      </w:r>
    </w:p>
    <w:p w:rsidR="0080395F" w:rsidRDefault="0080395F" w:rsidP="0080395F">
      <w:pPr>
        <w:pStyle w:val="BodyText"/>
        <w:spacing w:line="237" w:lineRule="auto"/>
        <w:ind w:left="240" w:right="899" w:firstLine="719"/>
        <w:jc w:val="both"/>
      </w:pPr>
      <w:r>
        <w:rPr>
          <w:color w:val="333333"/>
        </w:rPr>
        <w:t>Ciertamente, esto no significa que el profesor pierda su rol, sino que este rol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experimenta un cambio hacia nuevos modos de desarrollar la actividad docente más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cercanos a las nuevas tecnologías. El profesor debe buscar la forma de aprovechar 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integración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 las nuevas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tecnologías en el currículo.</w:t>
      </w:r>
    </w:p>
    <w:p w:rsidR="0080395F" w:rsidRPr="00477D4A" w:rsidRDefault="0080395F" w:rsidP="0080395F">
      <w:pPr>
        <w:spacing w:line="237" w:lineRule="auto"/>
        <w:jc w:val="both"/>
        <w:rPr>
          <w:sz w:val="24"/>
          <w:szCs w:val="24"/>
        </w:rPr>
      </w:pPr>
      <w:r w:rsidRPr="00477D4A">
        <w:rPr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Sin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embargo,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aunque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pueda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parecer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obvio,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no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todos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los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profesores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están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in</w:t>
      </w:r>
      <w:r w:rsidRPr="00477D4A">
        <w:rPr>
          <w:color w:val="333333"/>
          <w:spacing w:val="-57"/>
          <w:sz w:val="24"/>
          <w:szCs w:val="24"/>
        </w:rPr>
        <w:t xml:space="preserve"> </w:t>
      </w:r>
      <w:proofErr w:type="spellStart"/>
      <w:r w:rsidRPr="00477D4A">
        <w:rPr>
          <w:color w:val="333333"/>
          <w:sz w:val="24"/>
          <w:szCs w:val="24"/>
        </w:rPr>
        <w:t>teresados</w:t>
      </w:r>
      <w:proofErr w:type="spellEnd"/>
      <w:r w:rsidRPr="00477D4A">
        <w:rPr>
          <w:color w:val="333333"/>
          <w:sz w:val="24"/>
          <w:szCs w:val="24"/>
        </w:rPr>
        <w:t xml:space="preserve"> en aplicar las nuevas tecnologías. Esta falta de interés en muchas ocasiones se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basa en la carencia de conocimientos informáticos lo cual puede retraer al docente de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utilizar la informática en el aula, bien porque el profesor se acomoda y ve como algo más</w:t>
      </w:r>
      <w:r w:rsidRPr="00477D4A">
        <w:rPr>
          <w:color w:val="333333"/>
          <w:spacing w:val="-57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sencillo</w:t>
      </w:r>
      <w:r w:rsidRPr="00477D4A">
        <w:rPr>
          <w:color w:val="333333"/>
          <w:spacing w:val="-14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continuar</w:t>
      </w:r>
      <w:r w:rsidRPr="00477D4A">
        <w:rPr>
          <w:color w:val="333333"/>
          <w:spacing w:val="-14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con</w:t>
      </w:r>
      <w:r w:rsidRPr="00477D4A">
        <w:rPr>
          <w:color w:val="333333"/>
          <w:spacing w:val="-13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el</w:t>
      </w:r>
      <w:r w:rsidRPr="00477D4A">
        <w:rPr>
          <w:color w:val="333333"/>
          <w:spacing w:val="-13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sistema</w:t>
      </w:r>
      <w:r w:rsidRPr="00477D4A">
        <w:rPr>
          <w:color w:val="333333"/>
          <w:spacing w:val="-14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tradicional</w:t>
      </w:r>
      <w:r w:rsidRPr="00477D4A">
        <w:rPr>
          <w:color w:val="333333"/>
          <w:spacing w:val="-13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de</w:t>
      </w:r>
      <w:r w:rsidRPr="00477D4A">
        <w:rPr>
          <w:color w:val="333333"/>
          <w:spacing w:val="-14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educación,</w:t>
      </w:r>
      <w:r w:rsidRPr="00477D4A">
        <w:rPr>
          <w:color w:val="333333"/>
          <w:spacing w:val="-13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o</w:t>
      </w:r>
      <w:r w:rsidRPr="00477D4A">
        <w:rPr>
          <w:color w:val="333333"/>
          <w:spacing w:val="-13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bien</w:t>
      </w:r>
      <w:r w:rsidRPr="00477D4A">
        <w:rPr>
          <w:color w:val="333333"/>
          <w:spacing w:val="-14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porque</w:t>
      </w:r>
      <w:r w:rsidRPr="00477D4A">
        <w:rPr>
          <w:color w:val="333333"/>
          <w:spacing w:val="-14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es</w:t>
      </w:r>
      <w:r w:rsidRPr="00477D4A">
        <w:rPr>
          <w:color w:val="333333"/>
          <w:spacing w:val="-1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menos</w:t>
      </w:r>
      <w:r w:rsidRPr="00477D4A">
        <w:rPr>
          <w:color w:val="333333"/>
          <w:spacing w:val="-14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costoso.</w:t>
      </w:r>
      <w:r w:rsidRPr="00477D4A">
        <w:rPr>
          <w:color w:val="333333"/>
          <w:spacing w:val="-58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Especialmente en su fase inicial, cualquier cambio supone una tarea compleja y dura.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Conlleva la dedicación de parte del tiempo libre, nuevas lecturas, discusiones, exponerse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a situaciones de incertidumbre y cometer errores, que a menudo se ocultan para que no</w:t>
      </w:r>
      <w:r w:rsidRPr="00477D4A">
        <w:rPr>
          <w:color w:val="333333"/>
          <w:spacing w:val="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quede</w:t>
      </w:r>
      <w:r w:rsidRPr="00477D4A">
        <w:rPr>
          <w:color w:val="333333"/>
          <w:spacing w:val="-2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en</w:t>
      </w:r>
      <w:r w:rsidRPr="00477D4A">
        <w:rPr>
          <w:color w:val="333333"/>
          <w:spacing w:val="2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entredicho la</w:t>
      </w:r>
      <w:r w:rsidRPr="00477D4A">
        <w:rPr>
          <w:color w:val="333333"/>
          <w:spacing w:val="-1"/>
          <w:sz w:val="24"/>
          <w:szCs w:val="24"/>
        </w:rPr>
        <w:t xml:space="preserve"> </w:t>
      </w:r>
      <w:r w:rsidRPr="00477D4A">
        <w:rPr>
          <w:color w:val="333333"/>
          <w:sz w:val="24"/>
          <w:szCs w:val="24"/>
        </w:rPr>
        <w:t>propia imagen profesional (</w:t>
      </w:r>
      <w:proofErr w:type="spellStart"/>
      <w:r w:rsidRPr="00477D4A">
        <w:rPr>
          <w:i/>
          <w:color w:val="333333"/>
          <w:sz w:val="24"/>
          <w:szCs w:val="24"/>
        </w:rPr>
        <w:t>Imbernon</w:t>
      </w:r>
      <w:proofErr w:type="spellEnd"/>
      <w:r w:rsidRPr="00477D4A">
        <w:rPr>
          <w:i/>
          <w:color w:val="333333"/>
          <w:sz w:val="24"/>
          <w:szCs w:val="24"/>
        </w:rPr>
        <w:t>,</w:t>
      </w:r>
      <w:r w:rsidRPr="00477D4A">
        <w:rPr>
          <w:i/>
          <w:color w:val="333333"/>
          <w:spacing w:val="-1"/>
          <w:sz w:val="24"/>
          <w:szCs w:val="24"/>
        </w:rPr>
        <w:t xml:space="preserve"> </w:t>
      </w:r>
      <w:r w:rsidRPr="00477D4A">
        <w:rPr>
          <w:i/>
          <w:color w:val="333333"/>
          <w:sz w:val="24"/>
          <w:szCs w:val="24"/>
        </w:rPr>
        <w:t>F., 1994</w:t>
      </w:r>
      <w:r w:rsidRPr="00477D4A">
        <w:rPr>
          <w:color w:val="333333"/>
          <w:sz w:val="24"/>
          <w:szCs w:val="24"/>
        </w:rPr>
        <w:t>)</w:t>
      </w:r>
    </w:p>
    <w:p w:rsidR="0080395F" w:rsidRDefault="0080395F" w:rsidP="0080395F">
      <w:pPr>
        <w:pStyle w:val="BodyText"/>
        <w:spacing w:line="237" w:lineRule="auto"/>
        <w:ind w:left="240" w:right="736" w:firstLine="719"/>
        <w:jc w:val="both"/>
      </w:pPr>
      <w:r>
        <w:rPr>
          <w:color w:val="333333"/>
        </w:rPr>
        <w:t>Dentro de este contexto, la formación del profesorado se plantea como una de las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condiciones imprescindibles para una adecuada integración del ordenador."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biggest</w:t>
      </w:r>
      <w:proofErr w:type="spellEnd"/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problem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far</w:t>
      </w:r>
      <w:proofErr w:type="spellEnd"/>
      <w:r>
        <w:rPr>
          <w:color w:val="333333"/>
        </w:rPr>
        <w:t xml:space="preserve"> has </w:t>
      </w:r>
      <w:proofErr w:type="spellStart"/>
      <w:r>
        <w:rPr>
          <w:color w:val="333333"/>
        </w:rPr>
        <w:t>been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lack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of</w:t>
      </w:r>
      <w:proofErr w:type="spellEnd"/>
      <w:r>
        <w:rPr>
          <w:color w:val="333333"/>
        </w:rPr>
        <w:t xml:space="preserve"> time </w:t>
      </w:r>
      <w:proofErr w:type="spellStart"/>
      <w:r>
        <w:rPr>
          <w:color w:val="333333"/>
        </w:rPr>
        <w:t>available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teachers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</w:t>
      </w:r>
      <w:proofErr w:type="spellEnd"/>
      <w:r>
        <w:rPr>
          <w:color w:val="333333"/>
        </w:rPr>
        <w:t xml:space="preserve"> revise </w:t>
      </w:r>
      <w:proofErr w:type="spellStart"/>
      <w:r>
        <w:rPr>
          <w:color w:val="333333"/>
        </w:rPr>
        <w:t>their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teaching</w:t>
      </w:r>
      <w:proofErr w:type="spellEnd"/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curricula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incorporate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CALL </w:t>
      </w:r>
      <w:proofErr w:type="spellStart"/>
      <w:r>
        <w:rPr>
          <w:color w:val="333333"/>
        </w:rPr>
        <w:t>laboratory</w:t>
      </w:r>
      <w:proofErr w:type="spellEnd"/>
      <w:r>
        <w:rPr>
          <w:color w:val="333333"/>
        </w:rPr>
        <w:t xml:space="preserve">, and </w:t>
      </w:r>
      <w:proofErr w:type="spellStart"/>
      <w:r>
        <w:rPr>
          <w:color w:val="333333"/>
        </w:rPr>
        <w:t>to</w:t>
      </w:r>
      <w:proofErr w:type="spellEnd"/>
      <w:r>
        <w:rPr>
          <w:color w:val="333333"/>
        </w:rPr>
        <w:t xml:space="preserve"> prepare </w:t>
      </w:r>
      <w:proofErr w:type="spellStart"/>
      <w:r>
        <w:rPr>
          <w:color w:val="333333"/>
        </w:rPr>
        <w:t>materials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using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authoring</w:t>
      </w:r>
      <w:proofErr w:type="spellEnd"/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  <w:spacing w:val="-1"/>
        </w:rPr>
        <w:t>programs</w:t>
      </w:r>
      <w:proofErr w:type="spellEnd"/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  <w:spacing w:val="-1"/>
        </w:rPr>
        <w:t>that</w:t>
      </w:r>
      <w:proofErr w:type="spellEnd"/>
      <w:r>
        <w:rPr>
          <w:color w:val="333333"/>
          <w:spacing w:val="-10"/>
        </w:rPr>
        <w:t xml:space="preserve"> </w:t>
      </w:r>
      <w:proofErr w:type="spellStart"/>
      <w:r>
        <w:rPr>
          <w:color w:val="333333"/>
          <w:spacing w:val="-1"/>
        </w:rPr>
        <w:t>they</w:t>
      </w:r>
      <w:proofErr w:type="spellEnd"/>
      <w:r>
        <w:rPr>
          <w:color w:val="333333"/>
          <w:spacing w:val="-15"/>
        </w:rPr>
        <w:t xml:space="preserve"> </w:t>
      </w:r>
      <w:r>
        <w:rPr>
          <w:color w:val="333333"/>
          <w:spacing w:val="-1"/>
        </w:rPr>
        <w:t>are</w:t>
      </w:r>
      <w:r>
        <w:rPr>
          <w:color w:val="333333"/>
          <w:spacing w:val="-11"/>
        </w:rPr>
        <w:t xml:space="preserve"> </w:t>
      </w:r>
      <w:proofErr w:type="spellStart"/>
      <w:r>
        <w:rPr>
          <w:color w:val="333333"/>
        </w:rPr>
        <w:t>unfamiliar</w:t>
      </w:r>
      <w:proofErr w:type="spellEnd"/>
      <w:r>
        <w:rPr>
          <w:color w:val="333333"/>
          <w:spacing w:val="-11"/>
        </w:rPr>
        <w:t xml:space="preserve"> </w:t>
      </w:r>
      <w:proofErr w:type="spellStart"/>
      <w:r>
        <w:rPr>
          <w:color w:val="333333"/>
        </w:rPr>
        <w:t>with</w:t>
      </w:r>
      <w:proofErr w:type="spellEnd"/>
      <w:r>
        <w:rPr>
          <w:color w:val="333333"/>
          <w:spacing w:val="-10"/>
        </w:rPr>
        <w:t xml:space="preserve"> </w:t>
      </w:r>
      <w:r>
        <w:rPr>
          <w:color w:val="333333"/>
        </w:rPr>
        <w:t>"(</w:t>
      </w:r>
      <w:r>
        <w:rPr>
          <w:i/>
          <w:color w:val="333333"/>
        </w:rPr>
        <w:t>Smith,</w:t>
      </w:r>
      <w:r>
        <w:rPr>
          <w:i/>
          <w:color w:val="333333"/>
          <w:spacing w:val="-10"/>
        </w:rPr>
        <w:t xml:space="preserve"> </w:t>
      </w:r>
      <w:r>
        <w:rPr>
          <w:i/>
          <w:color w:val="333333"/>
        </w:rPr>
        <w:t>M.,</w:t>
      </w:r>
      <w:r>
        <w:rPr>
          <w:i/>
          <w:color w:val="333333"/>
          <w:spacing w:val="-10"/>
        </w:rPr>
        <w:t xml:space="preserve"> </w:t>
      </w:r>
      <w:r>
        <w:rPr>
          <w:i/>
          <w:color w:val="333333"/>
        </w:rPr>
        <w:t>1994</w:t>
      </w:r>
      <w:r>
        <w:rPr>
          <w:color w:val="333333"/>
        </w:rPr>
        <w:t>)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decir,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ello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supone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ceder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tiempo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y recursos al profesor para revisar los </w:t>
      </w:r>
      <w:proofErr w:type="spellStart"/>
      <w:r>
        <w:rPr>
          <w:color w:val="333333"/>
        </w:rPr>
        <w:t>currícula</w:t>
      </w:r>
      <w:proofErr w:type="spellEnd"/>
      <w:r>
        <w:rPr>
          <w:color w:val="333333"/>
        </w:rPr>
        <w:t xml:space="preserve"> e incorporar las nuevas tecnologías en 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aula.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9"/>
        </w:rPr>
        <w:t xml:space="preserve"> </w:t>
      </w:r>
      <w:proofErr w:type="gramStart"/>
      <w:r>
        <w:rPr>
          <w:color w:val="333333"/>
        </w:rPr>
        <w:t>resumen</w:t>
      </w:r>
      <w:proofErr w:type="gramEnd"/>
      <w:r>
        <w:rPr>
          <w:color w:val="333333"/>
          <w:spacing w:val="-9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profesor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debe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familiarizar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nuevas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tecnologías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posterior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implementación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en el aula.</w:t>
      </w:r>
    </w:p>
    <w:p w:rsidR="0080395F" w:rsidRDefault="0080395F" w:rsidP="0080395F">
      <w:pPr>
        <w:pStyle w:val="BodyText"/>
        <w:ind w:left="960"/>
        <w:jc w:val="both"/>
      </w:pPr>
      <w:r>
        <w:rPr>
          <w:color w:val="333333"/>
        </w:rPr>
        <w:t>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cambio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roles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podemos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concretar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siguientes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aspectos:</w:t>
      </w:r>
    </w:p>
    <w:p w:rsidR="0080395F" w:rsidRDefault="0080395F" w:rsidP="0080395F">
      <w:pPr>
        <w:pStyle w:val="BodyText"/>
        <w:spacing w:before="29" w:line="273" w:lineRule="auto"/>
        <w:ind w:left="240" w:right="737" w:firstLine="719"/>
        <w:jc w:val="both"/>
      </w:pPr>
      <w:r>
        <w:rPr>
          <w:color w:val="333333"/>
        </w:rPr>
        <w:t xml:space="preserve">En este primer punto </w:t>
      </w:r>
      <w:r>
        <w:rPr>
          <w:b/>
          <w:color w:val="333333"/>
        </w:rPr>
        <w:t xml:space="preserve">la labor del profesor </w:t>
      </w:r>
      <w:r>
        <w:rPr>
          <w:color w:val="333333"/>
        </w:rPr>
        <w:t>consiste en seleccionar los contenidos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que va a desarrollar con el empleo de las tecnologías educativas. El profesor debe ser, ante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todo, un buen facilitador del aprendizaje, así que una vez seleccionados los contenidos, 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docente debe decidir qué tipo de actividades son las más adecuadas para el desarrollo del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aprendizaje, y decidir cuál va a ser el empleo del ordenador en el aula: presentaciones,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ejercitación, etc. Otra labor del profesor es ver qué </w:t>
      </w:r>
      <w:r>
        <w:rPr>
          <w:b/>
          <w:color w:val="333333"/>
        </w:rPr>
        <w:t xml:space="preserve">disposición del aula </w:t>
      </w:r>
      <w:r>
        <w:rPr>
          <w:color w:val="333333"/>
        </w:rPr>
        <w:t>es la idónea, 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deben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trabajar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individualmente,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grupos,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qué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materiales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son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precisos.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ordenador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cada alumno, para cada dos, ordenador con pantalla gigante, etc... Los elementos indicados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deben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incluirse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 un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diseño educativo que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desarrolle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el proceso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seguir.</w:t>
      </w:r>
    </w:p>
    <w:p w:rsidR="0080395F" w:rsidRDefault="0080395F" w:rsidP="0080395F">
      <w:pPr>
        <w:pStyle w:val="BodyText"/>
        <w:spacing w:before="4" w:line="273" w:lineRule="auto"/>
        <w:ind w:left="240" w:right="966" w:firstLine="719"/>
        <w:jc w:val="both"/>
      </w:pPr>
      <w:r>
        <w:rPr>
          <w:color w:val="333333"/>
        </w:rPr>
        <w:lastRenderedPageBreak/>
        <w:t xml:space="preserve">Es decir, para facilitar el aprendizaje, el profesor debe tener bien </w:t>
      </w:r>
      <w:r>
        <w:rPr>
          <w:b/>
          <w:color w:val="333333"/>
        </w:rPr>
        <w:t xml:space="preserve">estructurado </w:t>
      </w:r>
      <w:r>
        <w:rPr>
          <w:color w:val="333333"/>
        </w:rPr>
        <w:t>el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conjunto de pasos a seguir en todo el período de tiempo que abarque su asignatura. 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mejor forma de estructuración es realizar un buen diseño tecnológico del proceso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enseñanza-aprendizaje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desarrollar. (</w:t>
      </w:r>
      <w:r>
        <w:rPr>
          <w:i/>
          <w:color w:val="333333"/>
        </w:rPr>
        <w:t xml:space="preserve">Alonso, C.M, </w:t>
      </w:r>
      <w:proofErr w:type="gramStart"/>
      <w:r>
        <w:rPr>
          <w:i/>
          <w:color w:val="333333"/>
        </w:rPr>
        <w:t>Gallego</w:t>
      </w:r>
      <w:proofErr w:type="gramEnd"/>
      <w:r>
        <w:rPr>
          <w:i/>
          <w:color w:val="333333"/>
        </w:rPr>
        <w:t>, D.J.,</w:t>
      </w:r>
      <w:r>
        <w:rPr>
          <w:i/>
          <w:color w:val="333333"/>
          <w:spacing w:val="-1"/>
        </w:rPr>
        <w:t xml:space="preserve"> </w:t>
      </w:r>
      <w:r>
        <w:rPr>
          <w:i/>
          <w:color w:val="333333"/>
        </w:rPr>
        <w:t>1994</w:t>
      </w:r>
      <w:r>
        <w:rPr>
          <w:color w:val="333333"/>
        </w:rPr>
        <w:t>)</w:t>
      </w:r>
    </w:p>
    <w:p w:rsidR="0080395F" w:rsidRDefault="0080395F" w:rsidP="0080395F">
      <w:pPr>
        <w:pStyle w:val="BodyText"/>
        <w:spacing w:line="273" w:lineRule="auto"/>
        <w:ind w:left="240" w:right="736" w:firstLine="719"/>
        <w:jc w:val="both"/>
      </w:pPr>
      <w:r>
        <w:rPr>
          <w:color w:val="333333"/>
        </w:rPr>
        <w:t>Sin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embargo,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realización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este</w:t>
      </w:r>
      <w:r>
        <w:rPr>
          <w:color w:val="333333"/>
          <w:spacing w:val="-11"/>
        </w:rPr>
        <w:t xml:space="preserve"> </w:t>
      </w:r>
      <w:r>
        <w:rPr>
          <w:b/>
          <w:color w:val="333333"/>
        </w:rPr>
        <w:t>diseño</w:t>
      </w:r>
      <w:r>
        <w:rPr>
          <w:b/>
          <w:color w:val="333333"/>
          <w:spacing w:val="-11"/>
        </w:rPr>
        <w:t xml:space="preserve"> </w:t>
      </w:r>
      <w:r>
        <w:rPr>
          <w:color w:val="333333"/>
        </w:rPr>
        <w:t>viene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dificultada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parte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existencia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gran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cantidad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software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educativo,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mayoría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cual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está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específicamente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preparado para el empleo en el aula, por ello la labor del profesor consiste en la selección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previa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todo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material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ver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qué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puede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aprovechar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qué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contenidos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pueden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integrar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el currículo.</w:t>
      </w:r>
    </w:p>
    <w:p w:rsidR="0080395F" w:rsidRDefault="0080395F" w:rsidP="0080395F">
      <w:pPr>
        <w:pStyle w:val="BodyText"/>
        <w:spacing w:line="273" w:lineRule="auto"/>
        <w:ind w:left="240" w:right="810" w:firstLine="719"/>
      </w:pPr>
      <w:r>
        <w:rPr>
          <w:color w:val="333333"/>
        </w:rPr>
        <w:t xml:space="preserve">De igual modo, el profesor debe </w:t>
      </w:r>
      <w:r>
        <w:rPr>
          <w:b/>
          <w:color w:val="333333"/>
        </w:rPr>
        <w:t xml:space="preserve">evaluar la eficacia </w:t>
      </w:r>
      <w:r>
        <w:rPr>
          <w:color w:val="333333"/>
        </w:rPr>
        <w:t>de las actividades que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presentan esos programas frente a la enseñanza tradicional en el aula. Ver si su uso 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conveniente en su conjunto, o si bien se debe emplear sólo parte de esos programas, pues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carece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sentido su empleo si no proporcionan más ventajas 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enseñanza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tradicional.</w:t>
      </w:r>
    </w:p>
    <w:p w:rsidR="0080395F" w:rsidRDefault="0080395F" w:rsidP="0080395F">
      <w:pPr>
        <w:pStyle w:val="BodyText"/>
        <w:spacing w:line="273" w:lineRule="auto"/>
        <w:ind w:left="240" w:right="735" w:firstLine="719"/>
        <w:jc w:val="both"/>
      </w:pPr>
      <w:r>
        <w:rPr>
          <w:color w:val="333333"/>
        </w:rPr>
        <w:t xml:space="preserve">Otra importante labor del profesor es el </w:t>
      </w:r>
      <w:r>
        <w:rPr>
          <w:b/>
          <w:color w:val="333333"/>
        </w:rPr>
        <w:t>enseñar a los alumnos el nuevo modo de</w:t>
      </w:r>
      <w:r>
        <w:rPr>
          <w:b/>
          <w:color w:val="333333"/>
          <w:spacing w:val="1"/>
        </w:rPr>
        <w:t xml:space="preserve"> </w:t>
      </w:r>
      <w:r>
        <w:rPr>
          <w:b/>
          <w:color w:val="333333"/>
        </w:rPr>
        <w:t>aprender</w:t>
      </w:r>
      <w:r>
        <w:rPr>
          <w:color w:val="333333"/>
        </w:rPr>
        <w:t>: tener claro qué deben hacer y cómo, es igualmente una tarea del profesor 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poseer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conocimiento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técnico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preciso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emplear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aula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informática,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tiene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tener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cuenta 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accesibilidad, tiene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dominar una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serie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conocimientos básicos,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etc.</w:t>
      </w:r>
    </w:p>
    <w:p w:rsidR="0080395F" w:rsidRDefault="0080395F" w:rsidP="0080395F">
      <w:pPr>
        <w:pStyle w:val="BodyText"/>
        <w:spacing w:before="9"/>
        <w:rPr>
          <w:sz w:val="27"/>
        </w:rPr>
      </w:pPr>
    </w:p>
    <w:p w:rsidR="0080395F" w:rsidRDefault="0080395F" w:rsidP="0080395F">
      <w:pPr>
        <w:pStyle w:val="Heading7"/>
      </w:pPr>
      <w:r>
        <w:rPr>
          <w:b w:val="0"/>
          <w:noProof/>
        </w:rPr>
        <w:drawing>
          <wp:inline distT="0" distB="0" distL="0" distR="0" wp14:anchorId="7C215E61" wp14:editId="272EA51A">
            <wp:extent cx="210312" cy="277367"/>
            <wp:effectExtent l="0" t="0" r="0" b="0"/>
            <wp:docPr id="7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7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"/>
          <w:sz w:val="20"/>
        </w:rPr>
        <w:t xml:space="preserve"> </w:t>
      </w:r>
      <w:r>
        <w:t>¿Cómo</w:t>
      </w:r>
      <w:r>
        <w:rPr>
          <w:spacing w:val="-2"/>
        </w:rPr>
        <w:t xml:space="preserve"> </w:t>
      </w:r>
      <w:r>
        <w:t>evalúan</w:t>
      </w:r>
      <w:r>
        <w:rPr>
          <w:spacing w:val="-2"/>
        </w:rPr>
        <w:t xml:space="preserve"> </w:t>
      </w:r>
      <w:r>
        <w:t>ustedes</w:t>
      </w:r>
      <w:r>
        <w:rPr>
          <w:spacing w:val="-2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nuevos</w:t>
      </w:r>
      <w:r>
        <w:rPr>
          <w:spacing w:val="-2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enseñanza?</w:t>
      </w:r>
    </w:p>
    <w:p w:rsidR="0080395F" w:rsidRDefault="0080395F" w:rsidP="0080395F">
      <w:pPr>
        <w:spacing w:before="41" w:line="276" w:lineRule="auto"/>
        <w:ind w:left="660" w:right="5125" w:hanging="60"/>
        <w:rPr>
          <w:b/>
          <w:sz w:val="24"/>
        </w:rPr>
      </w:pPr>
      <w:r>
        <w:rPr>
          <w:b/>
          <w:sz w:val="24"/>
        </w:rPr>
        <w:t>¿Qué piensan de la enseñanza híbrida?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Resuma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texto 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palabras.</w:t>
      </w:r>
    </w:p>
    <w:p w:rsidR="001D23DC" w:rsidRDefault="001D23DC">
      <w:bookmarkStart w:id="0" w:name="_GoBack"/>
      <w:bookmarkEnd w:id="0"/>
    </w:p>
    <w:sectPr w:rsidR="001D2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5F"/>
    <w:rsid w:val="001D23DC"/>
    <w:rsid w:val="008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C699C-DA58-4E3E-8F51-BDE1DBE4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7">
    <w:name w:val="heading 7"/>
    <w:basedOn w:val="Normal"/>
    <w:link w:val="Heading7Char"/>
    <w:uiPriority w:val="1"/>
    <w:qFormat/>
    <w:rsid w:val="0080395F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80395F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80395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395F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2024-04-22T14:24:00Z</dcterms:created>
  <dcterms:modified xsi:type="dcterms:W3CDTF">2024-04-22T14:24:00Z</dcterms:modified>
</cp:coreProperties>
</file>