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B4" w:rsidRPr="00C57D7C" w:rsidRDefault="002616B4" w:rsidP="002616B4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D7C">
        <w:rPr>
          <w:rFonts w:ascii="Times New Roman" w:hAnsi="Times New Roman" w:cs="Times New Roman"/>
          <w:b/>
          <w:bCs/>
          <w:sz w:val="32"/>
          <w:szCs w:val="32"/>
        </w:rPr>
        <w:t>Statistički i grafički prikaz bivarijacionih podataka</w:t>
      </w:r>
      <w:r>
        <w:rPr>
          <w:rFonts w:ascii="Times New Roman" w:hAnsi="Times New Roman" w:cs="Times New Roman"/>
          <w:b/>
          <w:bCs/>
          <w:sz w:val="32"/>
          <w:szCs w:val="32"/>
        </w:rPr>
        <w:t>: zada</w:t>
      </w:r>
      <w:r w:rsidR="00EE20AC">
        <w:rPr>
          <w:rFonts w:ascii="Times New Roman" w:hAnsi="Times New Roman" w:cs="Times New Roman"/>
          <w:b/>
          <w:bCs/>
          <w:sz w:val="32"/>
          <w:szCs w:val="32"/>
        </w:rPr>
        <w:t>ci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za vežbe</w:t>
      </w:r>
    </w:p>
    <w:p w:rsidR="002616B4" w:rsidRDefault="002616B4" w:rsidP="00261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1"/>
          <w:szCs w:val="31"/>
        </w:rPr>
      </w:pPr>
    </w:p>
    <w:p w:rsidR="0075325D" w:rsidRPr="00A81B78" w:rsidRDefault="0075325D" w:rsidP="0075325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81B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Zadatak 1.</w:t>
      </w:r>
    </w:p>
    <w:p w:rsidR="0075325D" w:rsidRPr="00A81B78" w:rsidRDefault="0075325D" w:rsidP="0075325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5325D" w:rsidRPr="00A81B78" w:rsidRDefault="0075325D" w:rsidP="002616B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1B78">
        <w:rPr>
          <w:rFonts w:ascii="Times New Roman" w:hAnsi="Times New Roman" w:cs="Times New Roman"/>
          <w:sz w:val="24"/>
          <w:szCs w:val="24"/>
        </w:rPr>
        <w:t xml:space="preserve">U fajlu </w:t>
      </w:r>
      <w:r w:rsidRPr="00A81B78">
        <w:rPr>
          <w:rFonts w:ascii="Times New Roman" w:hAnsi="Times New Roman" w:cs="Times New Roman"/>
          <w:b/>
          <w:bCs/>
          <w:sz w:val="24"/>
          <w:szCs w:val="24"/>
        </w:rPr>
        <w:t xml:space="preserve">gzptbu.sav </w:t>
      </w:r>
      <w:r w:rsidRPr="00A81B78">
        <w:rPr>
          <w:rFonts w:ascii="Times New Roman" w:hAnsi="Times New Roman" w:cs="Times New Roman"/>
          <w:sz w:val="24"/>
          <w:szCs w:val="24"/>
        </w:rPr>
        <w:t xml:space="preserve">nalaze se, između ostalog, podaci o društvenosti (varijabla </w:t>
      </w:r>
      <w:r w:rsidRPr="00A81B78">
        <w:rPr>
          <w:rFonts w:ascii="Times New Roman" w:hAnsi="Times New Roman" w:cs="Times New Roman"/>
          <w:b/>
          <w:bCs/>
          <w:sz w:val="24"/>
          <w:szCs w:val="24"/>
        </w:rPr>
        <w:t>drus</w:t>
      </w:r>
      <w:r w:rsidRPr="00A81B78">
        <w:rPr>
          <w:rFonts w:ascii="Times New Roman" w:hAnsi="Times New Roman" w:cs="Times New Roman"/>
          <w:sz w:val="24"/>
          <w:szCs w:val="24"/>
        </w:rPr>
        <w:t xml:space="preserve">) i emocionalnoj uravnoteženosti (varijabla </w:t>
      </w:r>
      <w:r w:rsidRPr="00A81B78">
        <w:rPr>
          <w:rFonts w:ascii="Times New Roman" w:hAnsi="Times New Roman" w:cs="Times New Roman"/>
          <w:b/>
          <w:bCs/>
          <w:sz w:val="24"/>
          <w:szCs w:val="24"/>
        </w:rPr>
        <w:t>eu</w:t>
      </w:r>
      <w:r w:rsidRPr="00A81B78">
        <w:rPr>
          <w:rFonts w:ascii="Times New Roman" w:hAnsi="Times New Roman" w:cs="Times New Roman"/>
          <w:sz w:val="24"/>
          <w:szCs w:val="24"/>
        </w:rPr>
        <w:t>) slučajnog uzorka studenata</w:t>
      </w:r>
      <w:r w:rsidR="00A81B78" w:rsidRPr="00A81B78">
        <w:rPr>
          <w:rFonts w:ascii="Times New Roman" w:hAnsi="Times New Roman" w:cs="Times New Roman"/>
          <w:sz w:val="24"/>
          <w:szCs w:val="24"/>
        </w:rPr>
        <w:t>.</w:t>
      </w:r>
    </w:p>
    <w:p w:rsidR="00A81B78" w:rsidRPr="00A81B78" w:rsidRDefault="00A81B78" w:rsidP="002616B4">
      <w:pPr>
        <w:numPr>
          <w:ilvl w:val="0"/>
          <w:numId w:val="1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A81B78">
        <w:rPr>
          <w:rFonts w:ascii="Times New Roman" w:hAnsi="Times New Roman" w:cs="Times New Roman"/>
          <w:sz w:val="24"/>
          <w:szCs w:val="24"/>
        </w:rPr>
        <w:t xml:space="preserve">Grafički prikazati vezu između društvenosti i emocionalne uravnoteženosti (varijabla </w:t>
      </w:r>
      <w:r w:rsidRPr="00A81B78">
        <w:rPr>
          <w:rFonts w:ascii="Times New Roman" w:hAnsi="Times New Roman" w:cs="Times New Roman"/>
          <w:b/>
          <w:sz w:val="24"/>
          <w:szCs w:val="24"/>
        </w:rPr>
        <w:t>eu</w:t>
      </w:r>
      <w:r w:rsidR="00EE20AC">
        <w:rPr>
          <w:rFonts w:ascii="Times New Roman" w:hAnsi="Times New Roman" w:cs="Times New Roman"/>
          <w:sz w:val="24"/>
          <w:szCs w:val="24"/>
        </w:rPr>
        <w:t xml:space="preserve"> ide na X-</w:t>
      </w:r>
      <w:r w:rsidRPr="00A81B78">
        <w:rPr>
          <w:rFonts w:ascii="Times New Roman" w:hAnsi="Times New Roman" w:cs="Times New Roman"/>
          <w:sz w:val="24"/>
          <w:szCs w:val="24"/>
        </w:rPr>
        <w:t xml:space="preserve">osu, a varijabla </w:t>
      </w:r>
      <w:r w:rsidRPr="00A81B78">
        <w:rPr>
          <w:rFonts w:ascii="Times New Roman" w:hAnsi="Times New Roman" w:cs="Times New Roman"/>
          <w:b/>
          <w:sz w:val="24"/>
          <w:szCs w:val="24"/>
        </w:rPr>
        <w:t>drus</w:t>
      </w:r>
      <w:r w:rsidRPr="00A81B78">
        <w:rPr>
          <w:rFonts w:ascii="Times New Roman" w:hAnsi="Times New Roman" w:cs="Times New Roman"/>
          <w:sz w:val="24"/>
          <w:szCs w:val="24"/>
        </w:rPr>
        <w:t xml:space="preserve"> na Y</w:t>
      </w:r>
      <w:r w:rsidR="00EE20AC">
        <w:rPr>
          <w:rFonts w:ascii="Times New Roman" w:hAnsi="Times New Roman" w:cs="Times New Roman"/>
          <w:sz w:val="24"/>
          <w:szCs w:val="24"/>
        </w:rPr>
        <w:t>-</w:t>
      </w:r>
      <w:r w:rsidRPr="00A81B78">
        <w:rPr>
          <w:rFonts w:ascii="Times New Roman" w:hAnsi="Times New Roman" w:cs="Times New Roman"/>
          <w:sz w:val="24"/>
          <w:szCs w:val="24"/>
        </w:rPr>
        <w:t xml:space="preserve">osu); </w:t>
      </w:r>
    </w:p>
    <w:p w:rsidR="00A81B78" w:rsidRPr="00A81B78" w:rsidRDefault="00A81B78" w:rsidP="002616B4">
      <w:pPr>
        <w:numPr>
          <w:ilvl w:val="0"/>
          <w:numId w:val="1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A81B78">
        <w:rPr>
          <w:rFonts w:ascii="Times New Roman" w:hAnsi="Times New Roman" w:cs="Times New Roman"/>
          <w:sz w:val="24"/>
          <w:szCs w:val="24"/>
        </w:rPr>
        <w:t xml:space="preserve">Izračunati kovarijansu između društvenosti i emocionalne uravnoteženosti; </w:t>
      </w:r>
    </w:p>
    <w:p w:rsidR="00A81B78" w:rsidRDefault="00A81B78" w:rsidP="002616B4">
      <w:pPr>
        <w:numPr>
          <w:ilvl w:val="0"/>
          <w:numId w:val="1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A81B78">
        <w:rPr>
          <w:rFonts w:ascii="Times New Roman" w:hAnsi="Times New Roman" w:cs="Times New Roman"/>
          <w:sz w:val="24"/>
          <w:szCs w:val="24"/>
        </w:rPr>
        <w:t xml:space="preserve">Izračunati koeficijent linearne korelacije između društvenosti i emocionalne uravnoteženosti; </w:t>
      </w:r>
    </w:p>
    <w:p w:rsidR="00833C5D" w:rsidRDefault="00E647DD" w:rsidP="00EB16B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47DD">
        <w:rPr>
          <w:rFonts w:ascii="Times New Roman" w:hAnsi="Times New Roman" w:cs="Times New Roman"/>
          <w:b/>
          <w:i/>
          <w:sz w:val="28"/>
          <w:szCs w:val="28"/>
        </w:rPr>
        <w:t>Zadatak 2.</w:t>
      </w:r>
    </w:p>
    <w:p w:rsidR="00CA78CD" w:rsidRPr="003623D3" w:rsidRDefault="00833C5D" w:rsidP="002616B4">
      <w:pPr>
        <w:jc w:val="both"/>
        <w:rPr>
          <w:rFonts w:ascii="Times New Roman" w:hAnsi="Times New Roman" w:cs="Times New Roman"/>
          <w:sz w:val="24"/>
          <w:szCs w:val="24"/>
        </w:rPr>
      </w:pPr>
      <w:r w:rsidRPr="003623D3">
        <w:rPr>
          <w:rFonts w:ascii="Times New Roman" w:hAnsi="Times New Roman" w:cs="Times New Roman"/>
          <w:sz w:val="24"/>
          <w:szCs w:val="24"/>
        </w:rPr>
        <w:t>Fajl je isti kao za zadatak 1.</w:t>
      </w:r>
    </w:p>
    <w:p w:rsidR="00CA78CD" w:rsidRPr="002616B4" w:rsidRDefault="00CA78CD" w:rsidP="002616B4">
      <w:pPr>
        <w:numPr>
          <w:ilvl w:val="0"/>
          <w:numId w:val="2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2616B4">
        <w:rPr>
          <w:rFonts w:ascii="Times New Roman" w:hAnsi="Times New Roman" w:cs="Times New Roman"/>
          <w:sz w:val="24"/>
          <w:szCs w:val="24"/>
        </w:rPr>
        <w:t>Izračunati pointbiserijsku korelaciju između maskulinosti interesovanja i osećanja</w:t>
      </w:r>
      <w:r w:rsidR="002616B4">
        <w:rPr>
          <w:rFonts w:ascii="Times New Roman" w:hAnsi="Times New Roman" w:cs="Times New Roman"/>
          <w:sz w:val="24"/>
          <w:szCs w:val="24"/>
        </w:rPr>
        <w:t xml:space="preserve"> (varijabla </w:t>
      </w:r>
      <w:r w:rsidR="002616B4" w:rsidRPr="002616B4">
        <w:rPr>
          <w:rFonts w:ascii="Times New Roman" w:hAnsi="Times New Roman" w:cs="Times New Roman"/>
          <w:b/>
          <w:sz w:val="24"/>
          <w:szCs w:val="24"/>
        </w:rPr>
        <w:t>mask</w:t>
      </w:r>
      <w:r w:rsidR="002616B4" w:rsidRPr="002616B4">
        <w:rPr>
          <w:rFonts w:ascii="Times New Roman" w:hAnsi="Times New Roman" w:cs="Times New Roman"/>
          <w:sz w:val="24"/>
          <w:szCs w:val="24"/>
        </w:rPr>
        <w:t>)</w:t>
      </w:r>
      <w:r w:rsidRPr="002616B4">
        <w:rPr>
          <w:rFonts w:ascii="Times New Roman" w:hAnsi="Times New Roman" w:cs="Times New Roman"/>
          <w:sz w:val="24"/>
          <w:szCs w:val="24"/>
        </w:rPr>
        <w:t xml:space="preserve"> i pola ispitanika uobičajenim obrascem; </w:t>
      </w:r>
    </w:p>
    <w:p w:rsidR="00CA78CD" w:rsidRPr="003623D3" w:rsidRDefault="00CA78CD" w:rsidP="002616B4">
      <w:pPr>
        <w:numPr>
          <w:ilvl w:val="0"/>
          <w:numId w:val="2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3623D3">
        <w:rPr>
          <w:rFonts w:ascii="Times New Roman" w:hAnsi="Times New Roman" w:cs="Times New Roman"/>
          <w:sz w:val="24"/>
          <w:szCs w:val="24"/>
        </w:rPr>
        <w:t>Izračunati koeficijent linearne korelacije između maskulinosti interesovanja i osećanja i pola ispitanika i uporedite ga sa pointbiserijskom korelacijom</w:t>
      </w:r>
      <w:r w:rsidR="00EE20AC">
        <w:rPr>
          <w:rFonts w:ascii="Times New Roman" w:hAnsi="Times New Roman" w:cs="Times New Roman"/>
          <w:sz w:val="24"/>
          <w:szCs w:val="24"/>
        </w:rPr>
        <w:t xml:space="preserve"> koja je izračunata uobičajenim obrascem</w:t>
      </w:r>
      <w:r w:rsidRPr="003623D3">
        <w:rPr>
          <w:rFonts w:ascii="Times New Roman" w:hAnsi="Times New Roman" w:cs="Times New Roman"/>
          <w:sz w:val="24"/>
          <w:szCs w:val="24"/>
        </w:rPr>
        <w:t>;</w:t>
      </w:r>
    </w:p>
    <w:p w:rsidR="00961E92" w:rsidRDefault="000275CC" w:rsidP="00261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92">
        <w:rPr>
          <w:rFonts w:ascii="Times New Roman" w:hAnsi="Times New Roman" w:cs="Times New Roman"/>
          <w:b/>
          <w:i/>
          <w:sz w:val="28"/>
          <w:szCs w:val="28"/>
        </w:rPr>
        <w:t>Zadatak 3</w:t>
      </w:r>
      <w:r w:rsidRPr="00961E92">
        <w:rPr>
          <w:rFonts w:ascii="Times New Roman" w:hAnsi="Times New Roman" w:cs="Times New Roman"/>
          <w:sz w:val="28"/>
          <w:szCs w:val="28"/>
        </w:rPr>
        <w:t>.</w:t>
      </w:r>
    </w:p>
    <w:p w:rsidR="00961E92" w:rsidRPr="00961E92" w:rsidRDefault="00961E92" w:rsidP="00261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E92">
        <w:rPr>
          <w:rFonts w:ascii="Times New Roman" w:hAnsi="Times New Roman" w:cs="Times New Roman"/>
          <w:sz w:val="24"/>
          <w:szCs w:val="24"/>
        </w:rPr>
        <w:t xml:space="preserve">U fajlu </w:t>
      </w:r>
      <w:r w:rsidRPr="00961E92">
        <w:rPr>
          <w:rFonts w:ascii="Times New Roman" w:hAnsi="Times New Roman" w:cs="Times New Roman"/>
          <w:b/>
          <w:bCs/>
          <w:sz w:val="24"/>
          <w:szCs w:val="24"/>
        </w:rPr>
        <w:t xml:space="preserve">nlin.sav </w:t>
      </w:r>
      <w:r w:rsidRPr="00961E92">
        <w:rPr>
          <w:rFonts w:ascii="Times New Roman" w:hAnsi="Times New Roman" w:cs="Times New Roman"/>
          <w:sz w:val="24"/>
          <w:szCs w:val="24"/>
        </w:rPr>
        <w:t xml:space="preserve">nalaze se podaci o motivisanosti za obavljanje jednog zadatka (varijabla </w:t>
      </w:r>
      <w:r w:rsidRPr="00961E92">
        <w:rPr>
          <w:rFonts w:ascii="Times New Roman" w:hAnsi="Times New Roman" w:cs="Times New Roman"/>
          <w:b/>
          <w:bCs/>
          <w:sz w:val="24"/>
          <w:szCs w:val="24"/>
        </w:rPr>
        <w:t>motiv</w:t>
      </w:r>
      <w:r w:rsidRPr="00961E92">
        <w:rPr>
          <w:rFonts w:ascii="Times New Roman" w:hAnsi="Times New Roman" w:cs="Times New Roman"/>
          <w:sz w:val="24"/>
          <w:szCs w:val="24"/>
        </w:rPr>
        <w:t xml:space="preserve">) </w:t>
      </w:r>
      <w:r w:rsidR="009C2D49">
        <w:rPr>
          <w:rFonts w:ascii="Times New Roman" w:hAnsi="Times New Roman" w:cs="Times New Roman"/>
          <w:sz w:val="24"/>
          <w:szCs w:val="24"/>
        </w:rPr>
        <w:t xml:space="preserve">i o uspešnosti u obavljanju tog </w:t>
      </w:r>
      <w:r w:rsidRPr="00961E92">
        <w:rPr>
          <w:rFonts w:ascii="Times New Roman" w:hAnsi="Times New Roman" w:cs="Times New Roman"/>
          <w:sz w:val="24"/>
          <w:szCs w:val="24"/>
        </w:rPr>
        <w:t xml:space="preserve">zadatka (varijabla </w:t>
      </w:r>
      <w:r w:rsidRPr="00961E92">
        <w:rPr>
          <w:rFonts w:ascii="Times New Roman" w:hAnsi="Times New Roman" w:cs="Times New Roman"/>
          <w:b/>
          <w:bCs/>
          <w:sz w:val="24"/>
          <w:szCs w:val="24"/>
        </w:rPr>
        <w:t>uspeh</w:t>
      </w:r>
      <w:r w:rsidRPr="00961E9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61E92" w:rsidRPr="00961E92" w:rsidRDefault="00961E92" w:rsidP="002616B4">
      <w:pPr>
        <w:numPr>
          <w:ilvl w:val="0"/>
          <w:numId w:val="2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961E92">
        <w:rPr>
          <w:rFonts w:ascii="Times New Roman" w:hAnsi="Times New Roman" w:cs="Times New Roman"/>
          <w:sz w:val="24"/>
          <w:szCs w:val="24"/>
        </w:rPr>
        <w:t xml:space="preserve">Grafički prikazati vezu između ovih varijabli (varijabla </w:t>
      </w:r>
      <w:r w:rsidRPr="00961E92">
        <w:rPr>
          <w:rFonts w:ascii="Times New Roman" w:hAnsi="Times New Roman" w:cs="Times New Roman"/>
          <w:b/>
          <w:sz w:val="24"/>
          <w:szCs w:val="24"/>
        </w:rPr>
        <w:t>motiv</w:t>
      </w:r>
      <w:r w:rsidRPr="00961E92">
        <w:rPr>
          <w:rFonts w:ascii="Times New Roman" w:hAnsi="Times New Roman" w:cs="Times New Roman"/>
          <w:sz w:val="24"/>
          <w:szCs w:val="24"/>
        </w:rPr>
        <w:t xml:space="preserve"> ide na X osu, a varijabla </w:t>
      </w:r>
      <w:r w:rsidRPr="00961E92">
        <w:rPr>
          <w:rFonts w:ascii="Times New Roman" w:hAnsi="Times New Roman" w:cs="Times New Roman"/>
          <w:b/>
          <w:sz w:val="24"/>
          <w:szCs w:val="24"/>
        </w:rPr>
        <w:t>uspeh</w:t>
      </w:r>
      <w:r w:rsidR="00EE20AC">
        <w:rPr>
          <w:rFonts w:ascii="Times New Roman" w:hAnsi="Times New Roman" w:cs="Times New Roman"/>
          <w:sz w:val="24"/>
          <w:szCs w:val="24"/>
        </w:rPr>
        <w:t xml:space="preserve"> na Y osu);</w:t>
      </w:r>
      <w:r w:rsidRPr="00961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E92" w:rsidRPr="00961E92" w:rsidRDefault="00961E92" w:rsidP="002616B4">
      <w:pPr>
        <w:numPr>
          <w:ilvl w:val="0"/>
          <w:numId w:val="2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961E92">
        <w:rPr>
          <w:rFonts w:ascii="Times New Roman" w:hAnsi="Times New Roman" w:cs="Times New Roman"/>
          <w:sz w:val="24"/>
          <w:szCs w:val="24"/>
        </w:rPr>
        <w:t xml:space="preserve">Izračunati kovarijansu između motivisanosti i uspeha; </w:t>
      </w:r>
    </w:p>
    <w:p w:rsidR="00961E92" w:rsidRDefault="00961E92" w:rsidP="002616B4">
      <w:pPr>
        <w:numPr>
          <w:ilvl w:val="0"/>
          <w:numId w:val="2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961E92">
        <w:rPr>
          <w:rFonts w:ascii="Times New Roman" w:hAnsi="Times New Roman" w:cs="Times New Roman"/>
          <w:sz w:val="24"/>
          <w:szCs w:val="24"/>
        </w:rPr>
        <w:t>Izračunati koeficijent linearne korelacije između motivisanosti i uspeha;</w:t>
      </w:r>
    </w:p>
    <w:p w:rsidR="00540083" w:rsidRDefault="00540083" w:rsidP="00261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Zadatak 4.</w:t>
      </w:r>
    </w:p>
    <w:p w:rsidR="00540083" w:rsidRPr="00540083" w:rsidRDefault="00540083" w:rsidP="00261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083">
        <w:rPr>
          <w:rFonts w:ascii="Times New Roman" w:hAnsi="Times New Roman" w:cs="Times New Roman"/>
          <w:sz w:val="24"/>
          <w:szCs w:val="24"/>
        </w:rPr>
        <w:t>Fajl isti kao za zadatak 3.</w:t>
      </w:r>
    </w:p>
    <w:p w:rsidR="00540083" w:rsidRPr="00540083" w:rsidRDefault="00540083" w:rsidP="002616B4">
      <w:pPr>
        <w:numPr>
          <w:ilvl w:val="0"/>
          <w:numId w:val="3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540083">
        <w:rPr>
          <w:rFonts w:ascii="Times New Roman" w:hAnsi="Times New Roman" w:cs="Times New Roman"/>
          <w:sz w:val="24"/>
          <w:szCs w:val="24"/>
        </w:rPr>
        <w:t xml:space="preserve">Napraviti varijablu </w:t>
      </w:r>
      <w:r w:rsidRPr="00540083">
        <w:rPr>
          <w:rFonts w:ascii="Times New Roman" w:hAnsi="Times New Roman" w:cs="Times New Roman"/>
          <w:b/>
          <w:bCs/>
          <w:sz w:val="24"/>
          <w:szCs w:val="24"/>
        </w:rPr>
        <w:t>motiv2 = -6.82+4.13*motiv -0.19* motiv**2</w:t>
      </w:r>
      <w:r w:rsidR="00EE20AC">
        <w:rPr>
          <w:rFonts w:ascii="Times New Roman" w:hAnsi="Times New Roman" w:cs="Times New Roman"/>
          <w:sz w:val="24"/>
          <w:szCs w:val="24"/>
        </w:rPr>
        <w:t>;</w:t>
      </w:r>
      <w:r w:rsidRPr="00540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083" w:rsidRDefault="00540083" w:rsidP="002616B4">
      <w:pPr>
        <w:numPr>
          <w:ilvl w:val="0"/>
          <w:numId w:val="3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540083">
        <w:rPr>
          <w:rFonts w:ascii="Times New Roman" w:hAnsi="Times New Roman" w:cs="Times New Roman"/>
          <w:sz w:val="24"/>
          <w:szCs w:val="24"/>
        </w:rPr>
        <w:t xml:space="preserve">Izračunati koeficijent linearne korelacije između varijable motiv2 i uspeha; </w:t>
      </w:r>
    </w:p>
    <w:p w:rsidR="00A57755" w:rsidRDefault="00A57755" w:rsidP="00261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B09" w:rsidRDefault="005E4B09" w:rsidP="00261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Zadatak 5.</w:t>
      </w:r>
    </w:p>
    <w:p w:rsidR="005E4B09" w:rsidRDefault="005E4B09" w:rsidP="00261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B09" w:rsidRPr="005E4B09" w:rsidRDefault="006B3373" w:rsidP="002616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fajlu</w:t>
      </w:r>
      <w:r w:rsidRPr="005E4B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B09" w:rsidRPr="005E4B09">
        <w:rPr>
          <w:rFonts w:ascii="Times New Roman" w:hAnsi="Times New Roman" w:cs="Times New Roman"/>
          <w:b/>
          <w:bCs/>
          <w:sz w:val="24"/>
          <w:szCs w:val="24"/>
        </w:rPr>
        <w:t>estrogen_alchajm.sav</w:t>
      </w:r>
      <w:r w:rsidR="005E4B09" w:rsidRPr="005E4B09">
        <w:rPr>
          <w:rFonts w:ascii="Times New Roman" w:hAnsi="Times New Roman" w:cs="Times New Roman"/>
          <w:sz w:val="24"/>
          <w:szCs w:val="24"/>
        </w:rPr>
        <w:t xml:space="preserve"> nalaze se podaci iz medicinskog istra</w:t>
      </w:r>
      <w:r w:rsidR="005E4B09" w:rsidRPr="005E4B09">
        <w:rPr>
          <w:rFonts w:ascii="Times New Roman" w:hAnsi="Times New Roman" w:cs="Times New Roman"/>
          <w:sz w:val="24"/>
          <w:szCs w:val="24"/>
          <w:lang w:val="sr-Latn-CS"/>
        </w:rPr>
        <w:t>ž</w:t>
      </w:r>
      <w:r w:rsidR="005E4B09" w:rsidRPr="005E4B09">
        <w:rPr>
          <w:rFonts w:ascii="Times New Roman" w:hAnsi="Times New Roman" w:cs="Times New Roman"/>
          <w:sz w:val="24"/>
          <w:szCs w:val="24"/>
        </w:rPr>
        <w:t xml:space="preserve">ivanja  čiji rezultati su objavljeni u poznatom časopisu </w:t>
      </w:r>
      <w:r w:rsidR="005E4B09" w:rsidRPr="005E4B09">
        <w:rPr>
          <w:rFonts w:ascii="Times New Roman" w:hAnsi="Times New Roman" w:cs="Times New Roman"/>
          <w:i/>
          <w:sz w:val="24"/>
          <w:szCs w:val="24"/>
        </w:rPr>
        <w:t>Lancet</w:t>
      </w:r>
      <w:r w:rsidR="005E4B09" w:rsidRPr="005E4B09">
        <w:rPr>
          <w:rFonts w:ascii="Times New Roman" w:hAnsi="Times New Roman" w:cs="Times New Roman"/>
          <w:sz w:val="24"/>
          <w:szCs w:val="24"/>
        </w:rPr>
        <w:t xml:space="preserve"> (Tang, Jacobs, Stern, 1996): U varijabli </w:t>
      </w:r>
      <w:r w:rsidR="005E4B09" w:rsidRPr="005E4B09">
        <w:rPr>
          <w:rFonts w:ascii="Times New Roman" w:hAnsi="Times New Roman" w:cs="Times New Roman"/>
          <w:b/>
          <w:sz w:val="24"/>
          <w:szCs w:val="24"/>
        </w:rPr>
        <w:t xml:space="preserve">estrogen </w:t>
      </w:r>
      <w:r w:rsidR="005E4B09" w:rsidRPr="005E4B09">
        <w:rPr>
          <w:rFonts w:ascii="Times New Roman" w:hAnsi="Times New Roman" w:cs="Times New Roman"/>
          <w:sz w:val="24"/>
          <w:szCs w:val="24"/>
        </w:rPr>
        <w:t xml:space="preserve">za svaku od 1124 žene iz slučajnog uzorka  dati su podaci o tome da li su dobijale estrogene tokom menopauze (0-NE; 1-DA) a u varijabli </w:t>
      </w:r>
      <w:r w:rsidR="005E4B09" w:rsidRPr="005E4B09">
        <w:rPr>
          <w:rFonts w:ascii="Times New Roman" w:hAnsi="Times New Roman" w:cs="Times New Roman"/>
          <w:b/>
          <w:sz w:val="24"/>
          <w:szCs w:val="24"/>
        </w:rPr>
        <w:t xml:space="preserve">alchajmb </w:t>
      </w:r>
      <w:r w:rsidR="0006232C">
        <w:rPr>
          <w:rFonts w:ascii="Times New Roman" w:hAnsi="Times New Roman" w:cs="Times New Roman"/>
          <w:sz w:val="24"/>
          <w:szCs w:val="24"/>
        </w:rPr>
        <w:t>da li su obole</w:t>
      </w:r>
      <w:r w:rsidR="005E4B09" w:rsidRPr="005E4B09">
        <w:rPr>
          <w:rFonts w:ascii="Times New Roman" w:hAnsi="Times New Roman" w:cs="Times New Roman"/>
          <w:sz w:val="24"/>
          <w:szCs w:val="24"/>
        </w:rPr>
        <w:t xml:space="preserve">le od Alchajmerove bolesti tokom 5-godišnjeg perioda praćenja (0-NE; 1-DA).  </w:t>
      </w:r>
    </w:p>
    <w:p w:rsidR="005E4B09" w:rsidRPr="005E4B09" w:rsidRDefault="005E4B09" w:rsidP="002616B4">
      <w:pPr>
        <w:numPr>
          <w:ilvl w:val="0"/>
          <w:numId w:val="3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5E4B09">
        <w:rPr>
          <w:rFonts w:ascii="Times New Roman" w:hAnsi="Times New Roman" w:cs="Times New Roman"/>
          <w:sz w:val="24"/>
          <w:szCs w:val="24"/>
        </w:rPr>
        <w:t xml:space="preserve">Tabelom predstaviti bivarijatnu raspodelu varijabli </w:t>
      </w:r>
      <w:r w:rsidRPr="005E4B09">
        <w:rPr>
          <w:rFonts w:ascii="Times New Roman" w:hAnsi="Times New Roman" w:cs="Times New Roman"/>
          <w:b/>
          <w:sz w:val="24"/>
          <w:szCs w:val="24"/>
        </w:rPr>
        <w:t>estrogen</w:t>
      </w:r>
      <w:r w:rsidRPr="005E4B09">
        <w:rPr>
          <w:rFonts w:ascii="Times New Roman" w:hAnsi="Times New Roman" w:cs="Times New Roman"/>
          <w:sz w:val="24"/>
          <w:szCs w:val="24"/>
        </w:rPr>
        <w:t xml:space="preserve"> i </w:t>
      </w:r>
      <w:r w:rsidRPr="005E4B09">
        <w:rPr>
          <w:rFonts w:ascii="Times New Roman" w:hAnsi="Times New Roman" w:cs="Times New Roman"/>
          <w:b/>
          <w:sz w:val="24"/>
          <w:szCs w:val="24"/>
        </w:rPr>
        <w:t>alchajmb</w:t>
      </w:r>
      <w:r w:rsidRPr="005E4B09">
        <w:rPr>
          <w:rFonts w:ascii="Times New Roman" w:hAnsi="Times New Roman" w:cs="Times New Roman"/>
          <w:sz w:val="24"/>
          <w:szCs w:val="24"/>
        </w:rPr>
        <w:t xml:space="preserve"> i izračunati mere asocijacije ovih dveju varijabli (C koeficijent i Kramerov V koeficijent=fi koeficijent u ovom slučaju). (Varijablu </w:t>
      </w:r>
      <w:r w:rsidRPr="005E4B09">
        <w:rPr>
          <w:rFonts w:ascii="Times New Roman" w:hAnsi="Times New Roman" w:cs="Times New Roman"/>
          <w:b/>
          <w:sz w:val="24"/>
          <w:szCs w:val="24"/>
        </w:rPr>
        <w:t xml:space="preserve">estrogen </w:t>
      </w:r>
      <w:r w:rsidRPr="005E4B09">
        <w:rPr>
          <w:rFonts w:ascii="Times New Roman" w:hAnsi="Times New Roman" w:cs="Times New Roman"/>
          <w:sz w:val="24"/>
          <w:szCs w:val="24"/>
        </w:rPr>
        <w:t xml:space="preserve">stavite u redove, a varijablu </w:t>
      </w:r>
      <w:r w:rsidRPr="005E4B09">
        <w:rPr>
          <w:rFonts w:ascii="Times New Roman" w:hAnsi="Times New Roman" w:cs="Times New Roman"/>
          <w:b/>
          <w:sz w:val="24"/>
          <w:szCs w:val="24"/>
        </w:rPr>
        <w:t xml:space="preserve">alchajmb </w:t>
      </w:r>
      <w:r w:rsidR="00EE20AC">
        <w:rPr>
          <w:rFonts w:ascii="Times New Roman" w:hAnsi="Times New Roman" w:cs="Times New Roman"/>
          <w:sz w:val="24"/>
          <w:szCs w:val="24"/>
        </w:rPr>
        <w:t>u kolone tabele kontingencije);</w:t>
      </w:r>
    </w:p>
    <w:p w:rsidR="005E4B09" w:rsidRPr="005E4B09" w:rsidRDefault="005E4B09" w:rsidP="002616B4">
      <w:pPr>
        <w:numPr>
          <w:ilvl w:val="0"/>
          <w:numId w:val="3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5E4B09">
        <w:rPr>
          <w:rFonts w:ascii="Times New Roman" w:hAnsi="Times New Roman" w:cs="Times New Roman"/>
          <w:sz w:val="24"/>
          <w:szCs w:val="24"/>
        </w:rPr>
        <w:t>Izračunati šanse da se oboli od Alchajmerove bolesti za žene koje su primale estrogen tokom menopauze;</w:t>
      </w:r>
    </w:p>
    <w:p w:rsidR="005E4B09" w:rsidRPr="005E4B09" w:rsidRDefault="005E4B09" w:rsidP="002616B4">
      <w:pPr>
        <w:numPr>
          <w:ilvl w:val="0"/>
          <w:numId w:val="3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5E4B09">
        <w:rPr>
          <w:rFonts w:ascii="Times New Roman" w:hAnsi="Times New Roman" w:cs="Times New Roman"/>
          <w:sz w:val="24"/>
          <w:szCs w:val="24"/>
        </w:rPr>
        <w:t xml:space="preserve"> Izračunati šanse da se oboli od Alchajmerove bolesti za žene koje </w:t>
      </w:r>
      <w:r w:rsidRPr="005E4B09">
        <w:rPr>
          <w:rFonts w:ascii="Times New Roman" w:hAnsi="Times New Roman" w:cs="Times New Roman"/>
          <w:sz w:val="24"/>
          <w:szCs w:val="24"/>
          <w:u w:val="single"/>
        </w:rPr>
        <w:t>nisu</w:t>
      </w:r>
      <w:r w:rsidRPr="005E4B09">
        <w:rPr>
          <w:rFonts w:ascii="Times New Roman" w:hAnsi="Times New Roman" w:cs="Times New Roman"/>
          <w:sz w:val="24"/>
          <w:szCs w:val="24"/>
        </w:rPr>
        <w:t xml:space="preserve"> primale estrogen tokom menopauze;</w:t>
      </w:r>
    </w:p>
    <w:p w:rsidR="00EE20AC" w:rsidRPr="00EE20AC" w:rsidRDefault="005E4B09" w:rsidP="00EE20AC">
      <w:pPr>
        <w:numPr>
          <w:ilvl w:val="0"/>
          <w:numId w:val="3"/>
        </w:numPr>
        <w:spacing w:before="100" w:beforeAutospacing="1" w:after="100" w:afterAutospacing="1" w:line="240" w:lineRule="auto"/>
        <w:ind w:left="1381"/>
        <w:jc w:val="both"/>
        <w:rPr>
          <w:rFonts w:ascii="Times New Roman" w:hAnsi="Times New Roman" w:cs="Times New Roman"/>
          <w:sz w:val="24"/>
          <w:szCs w:val="24"/>
        </w:rPr>
      </w:pPr>
      <w:r w:rsidRPr="005E4B09">
        <w:rPr>
          <w:rFonts w:ascii="Times New Roman" w:hAnsi="Times New Roman" w:cs="Times New Roman"/>
          <w:sz w:val="24"/>
          <w:szCs w:val="24"/>
        </w:rPr>
        <w:t>Izračunati količnik šansi za žene koje nisu primale estrogen u odnosu na žene koje jesu primale estrogen</w:t>
      </w:r>
      <w:r w:rsidR="00EE20AC">
        <w:rPr>
          <w:rFonts w:ascii="Times New Roman" w:hAnsi="Times New Roman" w:cs="Times New Roman"/>
          <w:sz w:val="24"/>
          <w:szCs w:val="24"/>
        </w:rPr>
        <w:t>.</w:t>
      </w:r>
    </w:p>
    <w:sectPr w:rsidR="00EE20AC" w:rsidRPr="00EE20AC" w:rsidSect="00BE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9421B"/>
    <w:multiLevelType w:val="multilevel"/>
    <w:tmpl w:val="AAE8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7189A"/>
    <w:multiLevelType w:val="multilevel"/>
    <w:tmpl w:val="EF3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078FE"/>
    <w:multiLevelType w:val="multilevel"/>
    <w:tmpl w:val="DD8C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C57D7C"/>
    <w:rsid w:val="000275CC"/>
    <w:rsid w:val="0004389C"/>
    <w:rsid w:val="000524B2"/>
    <w:rsid w:val="0006232C"/>
    <w:rsid w:val="000C3526"/>
    <w:rsid w:val="000E3DB9"/>
    <w:rsid w:val="0010482C"/>
    <w:rsid w:val="0013455E"/>
    <w:rsid w:val="001402FC"/>
    <w:rsid w:val="001876B1"/>
    <w:rsid w:val="00195D8C"/>
    <w:rsid w:val="001A1A32"/>
    <w:rsid w:val="001E5966"/>
    <w:rsid w:val="00215CEE"/>
    <w:rsid w:val="002616B4"/>
    <w:rsid w:val="002C2ADC"/>
    <w:rsid w:val="0030213C"/>
    <w:rsid w:val="00315210"/>
    <w:rsid w:val="00327D09"/>
    <w:rsid w:val="00331B0A"/>
    <w:rsid w:val="00353253"/>
    <w:rsid w:val="003623D3"/>
    <w:rsid w:val="003F1239"/>
    <w:rsid w:val="003F5137"/>
    <w:rsid w:val="00412DDC"/>
    <w:rsid w:val="00484EEB"/>
    <w:rsid w:val="004D27D3"/>
    <w:rsid w:val="00520BDF"/>
    <w:rsid w:val="00537B6F"/>
    <w:rsid w:val="00540083"/>
    <w:rsid w:val="00541731"/>
    <w:rsid w:val="00556D13"/>
    <w:rsid w:val="0056481C"/>
    <w:rsid w:val="0059523D"/>
    <w:rsid w:val="005A2372"/>
    <w:rsid w:val="005C0AFE"/>
    <w:rsid w:val="005E4B09"/>
    <w:rsid w:val="005E5AAF"/>
    <w:rsid w:val="00603281"/>
    <w:rsid w:val="00631029"/>
    <w:rsid w:val="00640147"/>
    <w:rsid w:val="00640E03"/>
    <w:rsid w:val="00650886"/>
    <w:rsid w:val="006650C5"/>
    <w:rsid w:val="006748E6"/>
    <w:rsid w:val="00691C67"/>
    <w:rsid w:val="006B3373"/>
    <w:rsid w:val="006C0CDC"/>
    <w:rsid w:val="006C3591"/>
    <w:rsid w:val="006E104E"/>
    <w:rsid w:val="00702DF2"/>
    <w:rsid w:val="00724B01"/>
    <w:rsid w:val="00746865"/>
    <w:rsid w:val="007468F1"/>
    <w:rsid w:val="0075325D"/>
    <w:rsid w:val="007A41ED"/>
    <w:rsid w:val="007C3D83"/>
    <w:rsid w:val="007D7853"/>
    <w:rsid w:val="007F19EC"/>
    <w:rsid w:val="007F7DC7"/>
    <w:rsid w:val="0082070A"/>
    <w:rsid w:val="00833C5D"/>
    <w:rsid w:val="00866A25"/>
    <w:rsid w:val="00897052"/>
    <w:rsid w:val="008C68BF"/>
    <w:rsid w:val="008F0599"/>
    <w:rsid w:val="00901D0B"/>
    <w:rsid w:val="009031FB"/>
    <w:rsid w:val="0091396E"/>
    <w:rsid w:val="009162BC"/>
    <w:rsid w:val="00936F82"/>
    <w:rsid w:val="00945689"/>
    <w:rsid w:val="00961E92"/>
    <w:rsid w:val="009C2D49"/>
    <w:rsid w:val="009F67D1"/>
    <w:rsid w:val="00A0605D"/>
    <w:rsid w:val="00A100EC"/>
    <w:rsid w:val="00A127AF"/>
    <w:rsid w:val="00A3793C"/>
    <w:rsid w:val="00A518C1"/>
    <w:rsid w:val="00A57755"/>
    <w:rsid w:val="00A62BFE"/>
    <w:rsid w:val="00A70B66"/>
    <w:rsid w:val="00A81B78"/>
    <w:rsid w:val="00AE46E0"/>
    <w:rsid w:val="00AE4D75"/>
    <w:rsid w:val="00B17C53"/>
    <w:rsid w:val="00B440D7"/>
    <w:rsid w:val="00B65742"/>
    <w:rsid w:val="00B71514"/>
    <w:rsid w:val="00BE3DE2"/>
    <w:rsid w:val="00BE6BA8"/>
    <w:rsid w:val="00C066D4"/>
    <w:rsid w:val="00C57D7C"/>
    <w:rsid w:val="00C73DB5"/>
    <w:rsid w:val="00C7610C"/>
    <w:rsid w:val="00C94A08"/>
    <w:rsid w:val="00CA78CD"/>
    <w:rsid w:val="00CB5126"/>
    <w:rsid w:val="00D10AED"/>
    <w:rsid w:val="00D23610"/>
    <w:rsid w:val="00D4736D"/>
    <w:rsid w:val="00D64462"/>
    <w:rsid w:val="00D701B1"/>
    <w:rsid w:val="00D72D57"/>
    <w:rsid w:val="00D73462"/>
    <w:rsid w:val="00D81CEF"/>
    <w:rsid w:val="00DC28C8"/>
    <w:rsid w:val="00DC3A87"/>
    <w:rsid w:val="00E13ED4"/>
    <w:rsid w:val="00E21660"/>
    <w:rsid w:val="00E2447E"/>
    <w:rsid w:val="00E647DD"/>
    <w:rsid w:val="00E81D2F"/>
    <w:rsid w:val="00E86602"/>
    <w:rsid w:val="00E95755"/>
    <w:rsid w:val="00EB16BF"/>
    <w:rsid w:val="00EE20AC"/>
    <w:rsid w:val="00EE4F58"/>
    <w:rsid w:val="00F14F8F"/>
    <w:rsid w:val="00F4114B"/>
    <w:rsid w:val="00F67204"/>
    <w:rsid w:val="00F74471"/>
    <w:rsid w:val="00F80CC9"/>
    <w:rsid w:val="00F80CDA"/>
    <w:rsid w:val="00F812A9"/>
    <w:rsid w:val="00FD6EA0"/>
    <w:rsid w:val="00FD7A9C"/>
    <w:rsid w:val="00FF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5325D"/>
    <w:pPr>
      <w:spacing w:before="100" w:beforeAutospacing="1" w:after="100" w:afterAutospacing="1" w:line="240" w:lineRule="auto"/>
      <w:ind w:left="661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5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689"/>
    <w:rPr>
      <w:b/>
      <w:bCs/>
    </w:rPr>
  </w:style>
  <w:style w:type="character" w:customStyle="1" w:styleId="apple-converted-space">
    <w:name w:val="apple-converted-space"/>
    <w:basedOn w:val="DefaultParagraphFont"/>
    <w:rsid w:val="00261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Sevic</dc:creator>
  <cp:lastModifiedBy>Лазар</cp:lastModifiedBy>
  <cp:revision>4</cp:revision>
  <dcterms:created xsi:type="dcterms:W3CDTF">2017-01-12T19:12:00Z</dcterms:created>
  <dcterms:modified xsi:type="dcterms:W3CDTF">2017-01-12T19:16:00Z</dcterms:modified>
</cp:coreProperties>
</file>