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EA" w:rsidRDefault="002128EA"/>
    <w:p w:rsidR="00195C87" w:rsidRDefault="00195C87"/>
    <w:p w:rsidR="00195C87" w:rsidRDefault="00195C87">
      <w:r>
        <w:rPr>
          <w:noProof/>
        </w:rPr>
        <w:drawing>
          <wp:inline distT="0" distB="0" distL="0" distR="0" wp14:anchorId="03AA01BE" wp14:editId="1968DBC1">
            <wp:extent cx="4477813" cy="3751990"/>
            <wp:effectExtent l="0" t="0" r="0" b="1270"/>
            <wp:docPr id="2" name="Picture 2" descr="Pretérito imperfecto de subjun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térito imperfecto de subjunti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520" cy="3775206"/>
                    </a:xfrm>
                    <a:prstGeom prst="rect">
                      <a:avLst/>
                    </a:prstGeom>
                    <a:noFill/>
                    <a:ln>
                      <a:noFill/>
                    </a:ln>
                  </pic:spPr>
                </pic:pic>
              </a:graphicData>
            </a:graphic>
          </wp:inline>
        </w:drawing>
      </w:r>
    </w:p>
    <w:p w:rsidR="00195C87" w:rsidRDefault="00195C87"/>
    <w:p w:rsidR="00195C87" w:rsidRDefault="00195C87">
      <w:r>
        <w:rPr>
          <w:noProof/>
        </w:rPr>
        <w:drawing>
          <wp:inline distT="0" distB="0" distL="0" distR="0" wp14:anchorId="4C499EF7" wp14:editId="05B98A3B">
            <wp:extent cx="2544410" cy="3103061"/>
            <wp:effectExtent l="0" t="0" r="8890" b="2540"/>
            <wp:docPr id="4" name="Picture 4" descr="C:\Users\Aneta\AppData\Local\Microsoft\Windows\INetCache\Content.MSO\99F990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eta\AppData\Local\Microsoft\Windows\INetCache\Content.MSO\99F990F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4731" cy="3115649"/>
                    </a:xfrm>
                    <a:prstGeom prst="rect">
                      <a:avLst/>
                    </a:prstGeom>
                    <a:noFill/>
                    <a:ln>
                      <a:noFill/>
                    </a:ln>
                  </pic:spPr>
                </pic:pic>
              </a:graphicData>
            </a:graphic>
          </wp:inline>
        </w:drawing>
      </w:r>
    </w:p>
    <w:p w:rsidR="00EB7ECA" w:rsidRDefault="00EB7ECA"/>
    <w:p w:rsidR="00EB7ECA" w:rsidRDefault="00EB7ECA" w:rsidP="00EB7ECA">
      <w:pPr>
        <w:shd w:val="clear" w:color="auto" w:fill="FAFAFF"/>
        <w:spacing w:before="450" w:after="150" w:line="240" w:lineRule="auto"/>
        <w:ind w:right="150"/>
        <w:outlineLvl w:val="1"/>
        <w:rPr>
          <w:rFonts w:ascii="Arial" w:eastAsia="Times New Roman" w:hAnsi="Arial" w:cs="Arial"/>
          <w:b/>
          <w:bCs/>
          <w:color w:val="0F578A"/>
          <w:sz w:val="36"/>
          <w:szCs w:val="36"/>
          <w:lang w:eastAsia="sr-Latn-RS"/>
        </w:rPr>
      </w:pPr>
    </w:p>
    <w:p w:rsidR="00EB7ECA" w:rsidRPr="00EB7ECA" w:rsidRDefault="00EB7ECA" w:rsidP="00EB7ECA">
      <w:pPr>
        <w:shd w:val="clear" w:color="auto" w:fill="FAFAFF"/>
        <w:spacing w:after="0" w:line="240" w:lineRule="auto"/>
        <w:ind w:right="150"/>
        <w:outlineLvl w:val="1"/>
        <w:rPr>
          <w:rFonts w:ascii="Arial" w:eastAsia="Times New Roman" w:hAnsi="Arial" w:cs="Arial"/>
          <w:b/>
          <w:bCs/>
          <w:color w:val="0F578A"/>
          <w:sz w:val="36"/>
          <w:szCs w:val="36"/>
          <w:lang w:eastAsia="sr-Latn-RS"/>
        </w:rPr>
      </w:pPr>
      <w:r w:rsidRPr="00EB7ECA">
        <w:rPr>
          <w:rFonts w:ascii="Arial" w:eastAsia="Times New Roman" w:hAnsi="Arial" w:cs="Arial"/>
          <w:b/>
          <w:bCs/>
          <w:color w:val="0F578A"/>
          <w:sz w:val="36"/>
          <w:szCs w:val="36"/>
          <w:lang w:eastAsia="sr-Latn-RS"/>
        </w:rPr>
        <w:t>Pretérito imperfecto de subjuntivo</w:t>
      </w:r>
    </w:p>
    <w:p w:rsidR="00EB7ECA" w:rsidRPr="00EB7ECA" w:rsidRDefault="00EB7ECA" w:rsidP="00EB7ECA">
      <w:pPr>
        <w:shd w:val="clear" w:color="auto" w:fill="FAFAFF"/>
        <w:spacing w:after="0"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El pretérito imperfecto de subjuntivo puede tener sentido de pasado, presente o futuro. Los marcadores temporales permiten ubicar la acción en el tiempo, aunque no siempre están presentes.</w:t>
      </w:r>
      <w:r w:rsidRPr="00EB7ECA">
        <w:rPr>
          <w:rFonts w:ascii="Times New Roman" w:eastAsia="Times New Roman" w:hAnsi="Times New Roman" w:cs="Times New Roman"/>
          <w:color w:val="000000"/>
          <w:sz w:val="24"/>
          <w:szCs w:val="24"/>
          <w:lang w:eastAsia="sr-Latn-RS"/>
        </w:rPr>
        <w:br/>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lastRenderedPageBreak/>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Mi empresa me pidió ayer que </w:t>
      </w:r>
      <w:r w:rsidRPr="00EB7ECA">
        <w:rPr>
          <w:rFonts w:ascii="Arial" w:eastAsia="Times New Roman" w:hAnsi="Arial" w:cs="Arial"/>
          <w:color w:val="006C71"/>
          <w:sz w:val="24"/>
          <w:szCs w:val="24"/>
          <w:u w:val="single"/>
          <w:lang w:eastAsia="sr-Latn-RS"/>
        </w:rPr>
        <w:t>probara</w:t>
      </w:r>
      <w:r w:rsidRPr="00EB7ECA">
        <w:rPr>
          <w:rFonts w:ascii="Arial" w:eastAsia="Times New Roman" w:hAnsi="Arial" w:cs="Arial"/>
          <w:color w:val="006C71"/>
          <w:sz w:val="24"/>
          <w:szCs w:val="24"/>
          <w:lang w:eastAsia="sr-Latn-RS"/>
        </w:rPr>
        <w:t> a trabajar una semana desde casa. → </w:t>
      </w:r>
      <w:r w:rsidRPr="00EB7ECA">
        <w:rPr>
          <w:rFonts w:ascii="Arial" w:eastAsia="Times New Roman" w:hAnsi="Arial" w:cs="Arial"/>
          <w:i/>
          <w:iCs/>
          <w:color w:val="006C71"/>
          <w:sz w:val="24"/>
          <w:szCs w:val="24"/>
          <w:lang w:eastAsia="sr-Latn-RS"/>
        </w:rPr>
        <w:t>pasado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Ojalá </w:t>
      </w:r>
      <w:r w:rsidRPr="00EB7ECA">
        <w:rPr>
          <w:rFonts w:ascii="Arial" w:eastAsia="Times New Roman" w:hAnsi="Arial" w:cs="Arial"/>
          <w:color w:val="006C71"/>
          <w:sz w:val="24"/>
          <w:szCs w:val="24"/>
          <w:u w:val="single"/>
          <w:lang w:eastAsia="sr-Latn-RS"/>
        </w:rPr>
        <w:t>trabajara</w:t>
      </w:r>
      <w:r w:rsidRPr="00EB7ECA">
        <w:rPr>
          <w:rFonts w:ascii="Arial" w:eastAsia="Times New Roman" w:hAnsi="Arial" w:cs="Arial"/>
          <w:color w:val="006C71"/>
          <w:sz w:val="24"/>
          <w:szCs w:val="24"/>
          <w:lang w:eastAsia="sr-Latn-RS"/>
        </w:rPr>
        <w:t> todavía desde casa. → </w:t>
      </w:r>
      <w:r w:rsidRPr="00EB7ECA">
        <w:rPr>
          <w:rFonts w:ascii="Arial" w:eastAsia="Times New Roman" w:hAnsi="Arial" w:cs="Arial"/>
          <w:i/>
          <w:iCs/>
          <w:color w:val="006C71"/>
          <w:sz w:val="24"/>
          <w:szCs w:val="24"/>
          <w:lang w:eastAsia="sr-Latn-RS"/>
        </w:rPr>
        <w:t>presente</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Dudo que </w:t>
      </w:r>
      <w:r w:rsidRPr="00EB7ECA">
        <w:rPr>
          <w:rFonts w:ascii="Arial" w:eastAsia="Times New Roman" w:hAnsi="Arial" w:cs="Arial"/>
          <w:color w:val="006C71"/>
          <w:sz w:val="24"/>
          <w:szCs w:val="24"/>
          <w:u w:val="single"/>
          <w:lang w:eastAsia="sr-Latn-RS"/>
        </w:rPr>
        <w:t>me cansara</w:t>
      </w:r>
      <w:r w:rsidRPr="00EB7ECA">
        <w:rPr>
          <w:rFonts w:ascii="Arial" w:eastAsia="Times New Roman" w:hAnsi="Arial" w:cs="Arial"/>
          <w:color w:val="006C71"/>
          <w:sz w:val="24"/>
          <w:szCs w:val="24"/>
          <w:lang w:eastAsia="sr-Latn-RS"/>
        </w:rPr>
        <w:t> alguna vez de vivir en el campo. → </w:t>
      </w:r>
      <w:r w:rsidRPr="00EB7ECA">
        <w:rPr>
          <w:rFonts w:ascii="Arial" w:eastAsia="Times New Roman" w:hAnsi="Arial" w:cs="Arial"/>
          <w:i/>
          <w:iCs/>
          <w:color w:val="006C71"/>
          <w:sz w:val="24"/>
          <w:szCs w:val="24"/>
          <w:lang w:eastAsia="sr-Latn-RS"/>
        </w:rPr>
        <w:t>futuro</w:t>
      </w:r>
    </w:p>
    <w:p w:rsidR="00EB7ECA" w:rsidRDefault="00EB7ECA" w:rsidP="00EB7ECA">
      <w:pPr>
        <w:shd w:val="clear" w:color="auto" w:fill="FAFAFF"/>
        <w:spacing w:after="0" w:line="240" w:lineRule="auto"/>
        <w:rPr>
          <w:rFonts w:ascii="Times New Roman" w:eastAsia="Times New Roman" w:hAnsi="Times New Roman" w:cs="Times New Roman"/>
          <w:color w:val="000000"/>
          <w:sz w:val="24"/>
          <w:szCs w:val="24"/>
          <w:lang w:eastAsia="sr-Latn-RS"/>
        </w:rPr>
      </w:pPr>
    </w:p>
    <w:p w:rsidR="00EB7ECA" w:rsidRPr="00EB7ECA" w:rsidRDefault="00EB7ECA" w:rsidP="00EB7ECA">
      <w:pPr>
        <w:shd w:val="clear" w:color="auto" w:fill="FAFAFF"/>
        <w:spacing w:after="0"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En oraciones compuestas, el verbo de la oración principal puede aparecer en:</w:t>
      </w:r>
    </w:p>
    <w:p w:rsidR="00EB7ECA" w:rsidRPr="00EB7ECA" w:rsidRDefault="00EB7ECA" w:rsidP="00EB7ECA">
      <w:pPr>
        <w:numPr>
          <w:ilvl w:val="0"/>
          <w:numId w:val="1"/>
        </w:numPr>
        <w:shd w:val="clear" w:color="auto" w:fill="FAFAFF"/>
        <w:spacing w:after="0" w:line="240" w:lineRule="auto"/>
        <w:rPr>
          <w:rFonts w:ascii="Arial" w:eastAsia="Times New Roman" w:hAnsi="Arial" w:cs="Arial"/>
          <w:color w:val="006C71"/>
          <w:sz w:val="24"/>
          <w:szCs w:val="24"/>
          <w:lang w:eastAsia="sr-Latn-RS"/>
        </w:rPr>
      </w:pPr>
      <w:hyperlink r:id="rId7" w:history="1">
        <w:r w:rsidRPr="00EB7ECA">
          <w:rPr>
            <w:rFonts w:ascii="Arial" w:eastAsia="Times New Roman" w:hAnsi="Arial" w:cs="Arial"/>
            <w:color w:val="0F578A"/>
            <w:sz w:val="24"/>
            <w:szCs w:val="24"/>
            <w:u w:val="single"/>
            <w:lang w:eastAsia="sr-Latn-RS"/>
          </w:rPr>
          <w:t>presente</w:t>
        </w:r>
      </w:hyperlink>
      <w:r w:rsidRPr="00EB7ECA">
        <w:rPr>
          <w:rFonts w:ascii="Arial" w:eastAsia="Times New Roman" w:hAnsi="Arial" w:cs="Arial"/>
          <w:color w:val="000000"/>
          <w:sz w:val="24"/>
          <w:szCs w:val="24"/>
          <w:lang w:eastAsia="sr-Latn-RS"/>
        </w:rPr>
        <w:t> o </w:t>
      </w:r>
      <w:hyperlink r:id="rId8" w:history="1">
        <w:r w:rsidRPr="00EB7ECA">
          <w:rPr>
            <w:rFonts w:ascii="Arial" w:eastAsia="Times New Roman" w:hAnsi="Arial" w:cs="Arial"/>
            <w:color w:val="0F578A"/>
            <w:sz w:val="24"/>
            <w:szCs w:val="24"/>
            <w:u w:val="single"/>
            <w:lang w:eastAsia="sr-Latn-RS"/>
          </w:rPr>
          <w:t>pretérito perfecto de indicativo</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i/>
          <w:iCs/>
          <w:color w:val="006C71"/>
          <w:sz w:val="24"/>
          <w:szCs w:val="24"/>
          <w:lang w:eastAsia="sr-Latn-RS"/>
        </w:rPr>
        <w:t>Es</w:t>
      </w:r>
      <w:r w:rsidRPr="00EB7ECA">
        <w:rPr>
          <w:rFonts w:ascii="Arial" w:eastAsia="Times New Roman" w:hAnsi="Arial" w:cs="Arial"/>
          <w:color w:val="006C71"/>
          <w:sz w:val="24"/>
          <w:szCs w:val="24"/>
          <w:lang w:eastAsia="sr-Latn-RS"/>
        </w:rPr>
        <w:t> una lástima que no </w:t>
      </w:r>
      <w:r w:rsidRPr="00EB7ECA">
        <w:rPr>
          <w:rFonts w:ascii="Arial" w:eastAsia="Times New Roman" w:hAnsi="Arial" w:cs="Arial"/>
          <w:color w:val="006C71"/>
          <w:sz w:val="24"/>
          <w:szCs w:val="24"/>
          <w:u w:val="single"/>
          <w:lang w:eastAsia="sr-Latn-RS"/>
        </w:rPr>
        <w:t>pudiera</w:t>
      </w:r>
      <w:r w:rsidRPr="00EB7ECA">
        <w:rPr>
          <w:rFonts w:ascii="Arial" w:eastAsia="Times New Roman" w:hAnsi="Arial" w:cs="Arial"/>
          <w:color w:val="006C71"/>
          <w:sz w:val="24"/>
          <w:szCs w:val="24"/>
          <w:lang w:eastAsia="sr-Latn-RS"/>
        </w:rPr>
        <w:t> trabajar desde casa.</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w:t>
      </w:r>
      <w:r w:rsidRPr="00EB7ECA">
        <w:rPr>
          <w:rFonts w:ascii="Arial" w:eastAsia="Times New Roman" w:hAnsi="Arial" w:cs="Arial"/>
          <w:i/>
          <w:iCs/>
          <w:color w:val="006C71"/>
          <w:sz w:val="24"/>
          <w:szCs w:val="24"/>
          <w:lang w:eastAsia="sr-Latn-RS"/>
        </w:rPr>
        <w:t>ha molestado</w:t>
      </w:r>
      <w:r w:rsidRPr="00EB7ECA">
        <w:rPr>
          <w:rFonts w:ascii="Arial" w:eastAsia="Times New Roman" w:hAnsi="Arial" w:cs="Arial"/>
          <w:color w:val="006C71"/>
          <w:sz w:val="24"/>
          <w:szCs w:val="24"/>
          <w:lang w:eastAsia="sr-Latn-RS"/>
        </w:rPr>
        <w:t> que no </w:t>
      </w:r>
      <w:r w:rsidRPr="00EB7ECA">
        <w:rPr>
          <w:rFonts w:ascii="Arial" w:eastAsia="Times New Roman" w:hAnsi="Arial" w:cs="Arial"/>
          <w:color w:val="006C71"/>
          <w:sz w:val="24"/>
          <w:szCs w:val="24"/>
          <w:u w:val="single"/>
          <w:lang w:eastAsia="sr-Latn-RS"/>
        </w:rPr>
        <w:t>tomaran</w:t>
      </w:r>
      <w:r w:rsidRPr="00EB7ECA">
        <w:rPr>
          <w:rFonts w:ascii="Arial" w:eastAsia="Times New Roman" w:hAnsi="Arial" w:cs="Arial"/>
          <w:color w:val="006C71"/>
          <w:sz w:val="24"/>
          <w:szCs w:val="24"/>
          <w:lang w:eastAsia="sr-Latn-RS"/>
        </w:rPr>
        <w:t> nuestra opinión en cuenta.</w:t>
      </w:r>
    </w:p>
    <w:p w:rsidR="00EB7ECA" w:rsidRPr="00EB7ECA" w:rsidRDefault="00EB7ECA" w:rsidP="00EB7ECA">
      <w:pPr>
        <w:numPr>
          <w:ilvl w:val="0"/>
          <w:numId w:val="1"/>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pasado: </w:t>
      </w:r>
      <w:hyperlink r:id="rId9" w:history="1">
        <w:r w:rsidRPr="00EB7ECA">
          <w:rPr>
            <w:rFonts w:ascii="Arial" w:eastAsia="Times New Roman" w:hAnsi="Arial" w:cs="Arial"/>
            <w:color w:val="0F578A"/>
            <w:sz w:val="24"/>
            <w:szCs w:val="24"/>
            <w:u w:val="single"/>
            <w:lang w:eastAsia="sr-Latn-RS"/>
          </w:rPr>
          <w:t>pretérito imperfecto</w:t>
        </w:r>
      </w:hyperlink>
      <w:r w:rsidRPr="00EB7ECA">
        <w:rPr>
          <w:rFonts w:ascii="Arial" w:eastAsia="Times New Roman" w:hAnsi="Arial" w:cs="Arial"/>
          <w:color w:val="000000"/>
          <w:sz w:val="24"/>
          <w:szCs w:val="24"/>
          <w:lang w:eastAsia="sr-Latn-RS"/>
        </w:rPr>
        <w:t>, </w:t>
      </w:r>
      <w:hyperlink r:id="rId10" w:history="1">
        <w:r w:rsidRPr="00EB7ECA">
          <w:rPr>
            <w:rFonts w:ascii="Arial" w:eastAsia="Times New Roman" w:hAnsi="Arial" w:cs="Arial"/>
            <w:color w:val="0F578A"/>
            <w:sz w:val="24"/>
            <w:szCs w:val="24"/>
            <w:u w:val="single"/>
            <w:lang w:eastAsia="sr-Latn-RS"/>
          </w:rPr>
          <w:t>indefinido</w:t>
        </w:r>
      </w:hyperlink>
      <w:r w:rsidRPr="00EB7ECA">
        <w:rPr>
          <w:rFonts w:ascii="Arial" w:eastAsia="Times New Roman" w:hAnsi="Arial" w:cs="Arial"/>
          <w:color w:val="000000"/>
          <w:sz w:val="24"/>
          <w:szCs w:val="24"/>
          <w:lang w:eastAsia="sr-Latn-RS"/>
        </w:rPr>
        <w:t> o </w:t>
      </w:r>
      <w:hyperlink r:id="rId11" w:history="1">
        <w:r w:rsidRPr="00EB7ECA">
          <w:rPr>
            <w:rFonts w:ascii="Arial" w:eastAsia="Times New Roman" w:hAnsi="Arial" w:cs="Arial"/>
            <w:color w:val="0F578A"/>
            <w:sz w:val="24"/>
            <w:szCs w:val="24"/>
            <w:u w:val="single"/>
            <w:lang w:eastAsia="sr-Latn-RS"/>
          </w:rPr>
          <w:t>pluscuamperfecto de indicativo</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w:t>
      </w:r>
      <w:r w:rsidRPr="00EB7ECA">
        <w:rPr>
          <w:rFonts w:ascii="Arial" w:eastAsia="Times New Roman" w:hAnsi="Arial" w:cs="Arial"/>
          <w:i/>
          <w:iCs/>
          <w:color w:val="006C71"/>
          <w:sz w:val="24"/>
          <w:szCs w:val="24"/>
          <w:lang w:eastAsia="sr-Latn-RS"/>
        </w:rPr>
        <w:t>encantaba</w:t>
      </w:r>
      <w:r w:rsidRPr="00EB7ECA">
        <w:rPr>
          <w:rFonts w:ascii="Arial" w:eastAsia="Times New Roman" w:hAnsi="Arial" w:cs="Arial"/>
          <w:color w:val="006C71"/>
          <w:sz w:val="24"/>
          <w:szCs w:val="24"/>
          <w:lang w:eastAsia="sr-Latn-RS"/>
        </w:rPr>
        <w:t> que mi colega de oficina nos </w:t>
      </w:r>
      <w:r w:rsidRPr="00EB7ECA">
        <w:rPr>
          <w:rFonts w:ascii="Arial" w:eastAsia="Times New Roman" w:hAnsi="Arial" w:cs="Arial"/>
          <w:color w:val="006C71"/>
          <w:sz w:val="24"/>
          <w:szCs w:val="24"/>
          <w:u w:val="single"/>
          <w:lang w:eastAsia="sr-Latn-RS"/>
        </w:rPr>
        <w:t>contara</w:t>
      </w:r>
      <w:r w:rsidRPr="00EB7ECA">
        <w:rPr>
          <w:rFonts w:ascii="Arial" w:eastAsia="Times New Roman" w:hAnsi="Arial" w:cs="Arial"/>
          <w:color w:val="006C71"/>
          <w:sz w:val="24"/>
          <w:szCs w:val="24"/>
          <w:lang w:eastAsia="sr-Latn-RS"/>
        </w:rPr>
        <w:t> sus aventuras en el metro.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w:t>
      </w:r>
      <w:r w:rsidRPr="00EB7ECA">
        <w:rPr>
          <w:rFonts w:ascii="Arial" w:eastAsia="Times New Roman" w:hAnsi="Arial" w:cs="Arial"/>
          <w:i/>
          <w:iCs/>
          <w:color w:val="006C71"/>
          <w:sz w:val="24"/>
          <w:szCs w:val="24"/>
          <w:lang w:eastAsia="sr-Latn-RS"/>
        </w:rPr>
        <w:t>molestó</w:t>
      </w:r>
      <w:r w:rsidRPr="00EB7ECA">
        <w:rPr>
          <w:rFonts w:ascii="Arial" w:eastAsia="Times New Roman" w:hAnsi="Arial" w:cs="Arial"/>
          <w:color w:val="006C71"/>
          <w:sz w:val="24"/>
          <w:szCs w:val="24"/>
          <w:lang w:eastAsia="sr-Latn-RS"/>
        </w:rPr>
        <w:t> que mi colega de oficina </w:t>
      </w:r>
      <w:r w:rsidRPr="00EB7ECA">
        <w:rPr>
          <w:rFonts w:ascii="Arial" w:eastAsia="Times New Roman" w:hAnsi="Arial" w:cs="Arial"/>
          <w:color w:val="006C71"/>
          <w:sz w:val="24"/>
          <w:szCs w:val="24"/>
          <w:u w:val="single"/>
          <w:lang w:eastAsia="sr-Latn-RS"/>
        </w:rPr>
        <w:t>pusiera</w:t>
      </w:r>
      <w:r w:rsidRPr="00EB7ECA">
        <w:rPr>
          <w:rFonts w:ascii="Arial" w:eastAsia="Times New Roman" w:hAnsi="Arial" w:cs="Arial"/>
          <w:color w:val="006C71"/>
          <w:sz w:val="24"/>
          <w:szCs w:val="24"/>
          <w:lang w:eastAsia="sr-Latn-RS"/>
        </w:rPr>
        <w:t> la radio durante toda la mañana.</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Nuestro jefe nos </w:t>
      </w:r>
      <w:r w:rsidRPr="00EB7ECA">
        <w:rPr>
          <w:rFonts w:ascii="Arial" w:eastAsia="Times New Roman" w:hAnsi="Arial" w:cs="Arial"/>
          <w:i/>
          <w:iCs/>
          <w:color w:val="006C71"/>
          <w:sz w:val="24"/>
          <w:szCs w:val="24"/>
          <w:lang w:eastAsia="sr-Latn-RS"/>
        </w:rPr>
        <w:t>había pedido</w:t>
      </w:r>
      <w:r w:rsidRPr="00EB7ECA">
        <w:rPr>
          <w:rFonts w:ascii="Arial" w:eastAsia="Times New Roman" w:hAnsi="Arial" w:cs="Arial"/>
          <w:color w:val="006C71"/>
          <w:sz w:val="24"/>
          <w:szCs w:val="24"/>
          <w:lang w:eastAsia="sr-Latn-RS"/>
        </w:rPr>
        <w:t> que </w:t>
      </w:r>
      <w:r w:rsidRPr="00EB7ECA">
        <w:rPr>
          <w:rFonts w:ascii="Arial" w:eastAsia="Times New Roman" w:hAnsi="Arial" w:cs="Arial"/>
          <w:color w:val="006C71"/>
          <w:sz w:val="24"/>
          <w:szCs w:val="24"/>
          <w:u w:val="single"/>
          <w:lang w:eastAsia="sr-Latn-RS"/>
        </w:rPr>
        <w:t>creáramos</w:t>
      </w:r>
      <w:r w:rsidRPr="00EB7ECA">
        <w:rPr>
          <w:rFonts w:ascii="Arial" w:eastAsia="Times New Roman" w:hAnsi="Arial" w:cs="Arial"/>
          <w:color w:val="006C71"/>
          <w:sz w:val="24"/>
          <w:szCs w:val="24"/>
          <w:lang w:eastAsia="sr-Latn-RS"/>
        </w:rPr>
        <w:t> un buen ambiente para trabajar.</w:t>
      </w:r>
    </w:p>
    <w:p w:rsidR="00EB7ECA" w:rsidRPr="00EB7ECA" w:rsidRDefault="00EB7ECA" w:rsidP="00EB7ECA">
      <w:pPr>
        <w:numPr>
          <w:ilvl w:val="0"/>
          <w:numId w:val="1"/>
        </w:numPr>
        <w:shd w:val="clear" w:color="auto" w:fill="FAFAFF"/>
        <w:spacing w:after="0" w:line="240" w:lineRule="auto"/>
        <w:rPr>
          <w:rFonts w:ascii="Arial" w:eastAsia="Times New Roman" w:hAnsi="Arial" w:cs="Arial"/>
          <w:color w:val="006C71"/>
          <w:sz w:val="24"/>
          <w:szCs w:val="24"/>
          <w:lang w:eastAsia="sr-Latn-RS"/>
        </w:rPr>
      </w:pPr>
      <w:hyperlink r:id="rId12" w:history="1">
        <w:r w:rsidRPr="00EB7ECA">
          <w:rPr>
            <w:rFonts w:ascii="Arial" w:eastAsia="Times New Roman" w:hAnsi="Arial" w:cs="Arial"/>
            <w:color w:val="0F578A"/>
            <w:sz w:val="24"/>
            <w:szCs w:val="24"/>
            <w:u w:val="single"/>
            <w:lang w:eastAsia="sr-Latn-RS"/>
          </w:rPr>
          <w:t>condicional simple</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w:t>
      </w:r>
      <w:r w:rsidRPr="00EB7ECA">
        <w:rPr>
          <w:rFonts w:ascii="Arial" w:eastAsia="Times New Roman" w:hAnsi="Arial" w:cs="Arial"/>
          <w:i/>
          <w:iCs/>
          <w:color w:val="006C71"/>
          <w:sz w:val="24"/>
          <w:szCs w:val="24"/>
          <w:lang w:eastAsia="sr-Latn-RS"/>
        </w:rPr>
        <w:t>encantaría</w:t>
      </w:r>
      <w:r w:rsidRPr="00EB7ECA">
        <w:rPr>
          <w:rFonts w:ascii="Arial" w:eastAsia="Times New Roman" w:hAnsi="Arial" w:cs="Arial"/>
          <w:color w:val="006C71"/>
          <w:sz w:val="24"/>
          <w:szCs w:val="24"/>
          <w:lang w:eastAsia="sr-Latn-RS"/>
        </w:rPr>
        <w:t> que mi empresa me </w:t>
      </w:r>
      <w:r w:rsidRPr="00EB7ECA">
        <w:rPr>
          <w:rFonts w:ascii="Arial" w:eastAsia="Times New Roman" w:hAnsi="Arial" w:cs="Arial"/>
          <w:color w:val="006C71"/>
          <w:sz w:val="24"/>
          <w:szCs w:val="24"/>
          <w:u w:val="single"/>
          <w:lang w:eastAsia="sr-Latn-RS"/>
        </w:rPr>
        <w:t>dejara</w:t>
      </w:r>
      <w:r w:rsidRPr="00EB7ECA">
        <w:rPr>
          <w:rFonts w:ascii="Arial" w:eastAsia="Times New Roman" w:hAnsi="Arial" w:cs="Arial"/>
          <w:color w:val="006C71"/>
          <w:sz w:val="24"/>
          <w:szCs w:val="24"/>
          <w:lang w:eastAsia="sr-Latn-RS"/>
        </w:rPr>
        <w:t> trabajar desde casa.</w:t>
      </w:r>
    </w:p>
    <w:p w:rsidR="00EB7ECA" w:rsidRDefault="00EB7ECA"/>
    <w:p w:rsidR="00EB7ECA" w:rsidRDefault="00EB7ECA"/>
    <w:p w:rsidR="00EB7ECA" w:rsidRPr="00EB7ECA" w:rsidRDefault="00EB7ECA" w:rsidP="00EB7ECA">
      <w:pPr>
        <w:shd w:val="clear" w:color="auto" w:fill="FAFAFF"/>
        <w:spacing w:before="450" w:after="150" w:line="240" w:lineRule="auto"/>
        <w:ind w:right="150"/>
        <w:outlineLvl w:val="1"/>
        <w:rPr>
          <w:rFonts w:ascii="Arial" w:eastAsia="Times New Roman" w:hAnsi="Arial" w:cs="Arial"/>
          <w:b/>
          <w:bCs/>
          <w:color w:val="0F578A"/>
          <w:sz w:val="36"/>
          <w:szCs w:val="36"/>
          <w:lang w:eastAsia="sr-Latn-RS"/>
        </w:rPr>
      </w:pPr>
      <w:r w:rsidRPr="00EB7ECA">
        <w:rPr>
          <w:rFonts w:ascii="Arial" w:eastAsia="Times New Roman" w:hAnsi="Arial" w:cs="Arial"/>
          <w:b/>
          <w:bCs/>
          <w:color w:val="0F578A"/>
          <w:sz w:val="36"/>
          <w:szCs w:val="36"/>
          <w:lang w:eastAsia="sr-Latn-RS"/>
        </w:rPr>
        <w:t>Conjugación de los verbos regulares</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Para </w:t>
      </w:r>
      <w:hyperlink r:id="rId13" w:tooltip="Conjugador de verbos en español" w:history="1">
        <w:r w:rsidRPr="00EB7ECA">
          <w:rPr>
            <w:rFonts w:ascii="Times New Roman" w:eastAsia="Times New Roman" w:hAnsi="Times New Roman" w:cs="Times New Roman"/>
            <w:color w:val="0F578A"/>
            <w:sz w:val="24"/>
            <w:szCs w:val="24"/>
            <w:u w:val="single"/>
            <w:lang w:eastAsia="sr-Latn-RS"/>
          </w:rPr>
          <w:t>conjugar</w:t>
        </w:r>
      </w:hyperlink>
      <w:r w:rsidRPr="00EB7ECA">
        <w:rPr>
          <w:rFonts w:ascii="Times New Roman" w:eastAsia="Times New Roman" w:hAnsi="Times New Roman" w:cs="Times New Roman"/>
          <w:color w:val="000000"/>
          <w:sz w:val="24"/>
          <w:szCs w:val="24"/>
          <w:lang w:eastAsia="sr-Latn-RS"/>
        </w:rPr>
        <w:t> un verbo en pretérito imperfecto de subjuntivo se eliminan las terminaciones de infinitivo </w:t>
      </w:r>
      <w:r w:rsidRPr="00EB7ECA">
        <w:rPr>
          <w:rFonts w:ascii="Times New Roman" w:eastAsia="Times New Roman" w:hAnsi="Times New Roman" w:cs="Times New Roman"/>
          <w:i/>
          <w:iCs/>
          <w:color w:val="000000"/>
          <w:sz w:val="24"/>
          <w:szCs w:val="24"/>
          <w:lang w:eastAsia="sr-Latn-RS"/>
        </w:rPr>
        <w:t>(-ar, -er, -ir)</w:t>
      </w:r>
      <w:r w:rsidRPr="00EB7ECA">
        <w:rPr>
          <w:rFonts w:ascii="Times New Roman" w:eastAsia="Times New Roman" w:hAnsi="Times New Roman" w:cs="Times New Roman"/>
          <w:color w:val="000000"/>
          <w:sz w:val="24"/>
          <w:szCs w:val="24"/>
          <w:lang w:eastAsia="sr-Latn-RS"/>
        </w:rPr>
        <w:t> y se añaden las terminaciones que se indican en la tabla siguiente. Para cada persona hay dos conjugaciones posibles que se pueden utilizar indistintamente.</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1880"/>
        <w:gridCol w:w="1920"/>
        <w:gridCol w:w="1413"/>
        <w:gridCol w:w="2053"/>
        <w:gridCol w:w="1720"/>
        <w:gridCol w:w="1374"/>
      </w:tblGrid>
      <w:tr w:rsidR="00EB7ECA" w:rsidRPr="00EB7ECA" w:rsidTr="00EB7ECA">
        <w:trPr>
          <w:tblHeader/>
        </w:trPr>
        <w:tc>
          <w:tcPr>
            <w:tcW w:w="0" w:type="auto"/>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Persona</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i/>
                <w:iCs/>
                <w:color w:val="FFFFFF"/>
                <w:sz w:val="24"/>
                <w:szCs w:val="24"/>
                <w:lang w:eastAsia="sr-Latn-RS"/>
              </w:rPr>
              <w:t>-ar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hablar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i/>
                <w:iCs/>
                <w:color w:val="FFFFFF"/>
                <w:sz w:val="24"/>
                <w:szCs w:val="24"/>
                <w:lang w:eastAsia="sr-Latn-RS"/>
              </w:rPr>
              <w:t>-er/-ir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aprender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vivir</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yo</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-ara, -ase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ara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ase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-iera, -iese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iera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iera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w:t>
            </w:r>
            <w:r w:rsidRPr="00EB7ECA">
              <w:rPr>
                <w:rFonts w:ascii="Times New Roman" w:eastAsia="Times New Roman" w:hAnsi="Times New Roman" w:cs="Times New Roman"/>
                <w:color w:val="202020"/>
                <w:sz w:val="24"/>
                <w:szCs w:val="24"/>
                <w:u w:val="single"/>
                <w:lang w:eastAsia="sr-Latn-RS"/>
              </w:rPr>
              <w:t>iese</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tú</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-aras, -ases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aras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ases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-ieras, -ieses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ieras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ieses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ieras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w:t>
            </w:r>
            <w:r w:rsidRPr="00EB7ECA">
              <w:rPr>
                <w:rFonts w:ascii="Times New Roman" w:eastAsia="Times New Roman" w:hAnsi="Times New Roman" w:cs="Times New Roman"/>
                <w:color w:val="202020"/>
                <w:sz w:val="24"/>
                <w:szCs w:val="24"/>
                <w:u w:val="single"/>
                <w:lang w:eastAsia="sr-Latn-RS"/>
              </w:rPr>
              <w:t>ieses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él, ella, usted</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-ara, -ase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ara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ase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-iera, -iese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iera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iera</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w:t>
            </w:r>
            <w:r w:rsidRPr="00EB7ECA">
              <w:rPr>
                <w:rFonts w:ascii="Times New Roman" w:eastAsia="Times New Roman" w:hAnsi="Times New Roman" w:cs="Times New Roman"/>
                <w:color w:val="202020"/>
                <w:sz w:val="24"/>
                <w:szCs w:val="24"/>
                <w:u w:val="single"/>
                <w:lang w:eastAsia="sr-Latn-RS"/>
              </w:rPr>
              <w:t>iese</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nosotros/-as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-áramos, -ásemos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áramos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ásemos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-iéramos, -iésemos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iéramos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iésemos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iéramos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w:t>
            </w:r>
            <w:r w:rsidRPr="00EB7ECA">
              <w:rPr>
                <w:rFonts w:ascii="Times New Roman" w:eastAsia="Times New Roman" w:hAnsi="Times New Roman" w:cs="Times New Roman"/>
                <w:color w:val="202020"/>
                <w:sz w:val="24"/>
                <w:szCs w:val="24"/>
                <w:u w:val="single"/>
                <w:lang w:eastAsia="sr-Latn-RS"/>
              </w:rPr>
              <w:t>iésemos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vosotros/-as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-arais, -aseis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arais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aseis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-ierais, -ieseis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ierais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ieseis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ierais</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vivie</w:t>
            </w:r>
            <w:r w:rsidRPr="00EB7ECA">
              <w:rPr>
                <w:rFonts w:ascii="Times New Roman" w:eastAsia="Times New Roman" w:hAnsi="Times New Roman" w:cs="Times New Roman"/>
                <w:color w:val="202020"/>
                <w:sz w:val="24"/>
                <w:szCs w:val="24"/>
                <w:u w:val="single"/>
                <w:lang w:eastAsia="sr-Latn-RS"/>
              </w:rPr>
              <w:t>seis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ellos/-as, ustedes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-aran, -asen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habl</w:t>
            </w:r>
            <w:r w:rsidRPr="00EB7ECA">
              <w:rPr>
                <w:rFonts w:ascii="Times New Roman" w:eastAsia="Times New Roman" w:hAnsi="Times New Roman" w:cs="Times New Roman"/>
                <w:color w:val="202020"/>
                <w:sz w:val="24"/>
                <w:szCs w:val="24"/>
                <w:u w:val="single"/>
                <w:lang w:eastAsia="sr-Latn-RS"/>
              </w:rPr>
              <w:t>aran</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habl</w:t>
            </w:r>
            <w:r w:rsidRPr="00EB7ECA">
              <w:rPr>
                <w:rFonts w:ascii="Times New Roman" w:eastAsia="Times New Roman" w:hAnsi="Times New Roman" w:cs="Times New Roman"/>
                <w:color w:val="202020"/>
                <w:sz w:val="24"/>
                <w:szCs w:val="24"/>
                <w:u w:val="single"/>
                <w:lang w:eastAsia="sr-Latn-RS"/>
              </w:rPr>
              <w:t>asen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-ieran, -iesen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aprend</w:t>
            </w:r>
            <w:r w:rsidRPr="00EB7ECA">
              <w:rPr>
                <w:rFonts w:ascii="Times New Roman" w:eastAsia="Times New Roman" w:hAnsi="Times New Roman" w:cs="Times New Roman"/>
                <w:color w:val="202020"/>
                <w:sz w:val="24"/>
                <w:szCs w:val="24"/>
                <w:u w:val="single"/>
                <w:lang w:eastAsia="sr-Latn-RS"/>
              </w:rPr>
              <w:t>ieran</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aprend</w:t>
            </w:r>
            <w:r w:rsidRPr="00EB7ECA">
              <w:rPr>
                <w:rFonts w:ascii="Times New Roman" w:eastAsia="Times New Roman" w:hAnsi="Times New Roman" w:cs="Times New Roman"/>
                <w:color w:val="202020"/>
                <w:sz w:val="24"/>
                <w:szCs w:val="24"/>
                <w:u w:val="single"/>
                <w:lang w:eastAsia="sr-Latn-RS"/>
              </w:rPr>
              <w:t>iesen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viv</w:t>
            </w:r>
            <w:r w:rsidRPr="00EB7ECA">
              <w:rPr>
                <w:rFonts w:ascii="Times New Roman" w:eastAsia="Times New Roman" w:hAnsi="Times New Roman" w:cs="Times New Roman"/>
                <w:color w:val="202020"/>
                <w:sz w:val="24"/>
                <w:szCs w:val="24"/>
                <w:u w:val="single"/>
                <w:lang w:eastAsia="sr-Latn-RS"/>
              </w:rPr>
              <w:t>ieran</w:t>
            </w:r>
            <w:r w:rsidRPr="00EB7ECA">
              <w:rPr>
                <w:rFonts w:ascii="Times New Roman" w:eastAsia="Times New Roman" w:hAnsi="Times New Roman" w:cs="Times New Roman"/>
                <w:color w:val="202020"/>
                <w:sz w:val="24"/>
                <w:szCs w:val="24"/>
                <w:lang w:eastAsia="sr-Latn-RS"/>
              </w:rPr>
              <w:t>/</w:t>
            </w:r>
            <w:r w:rsidRPr="00EB7ECA">
              <w:rPr>
                <w:rFonts w:ascii="Times New Roman" w:eastAsia="Times New Roman" w:hAnsi="Times New Roman" w:cs="Times New Roman"/>
                <w:color w:val="202020"/>
                <w:sz w:val="24"/>
                <w:szCs w:val="24"/>
                <w:lang w:eastAsia="sr-Latn-RS"/>
              </w:rPr>
              <w:br/>
              <w:t>viv</w:t>
            </w:r>
            <w:r w:rsidRPr="00EB7ECA">
              <w:rPr>
                <w:rFonts w:ascii="Times New Roman" w:eastAsia="Times New Roman" w:hAnsi="Times New Roman" w:cs="Times New Roman"/>
                <w:color w:val="202020"/>
                <w:sz w:val="24"/>
                <w:szCs w:val="24"/>
                <w:u w:val="single"/>
                <w:lang w:eastAsia="sr-Latn-RS"/>
              </w:rPr>
              <w:t>iesen</w:t>
            </w:r>
          </w:p>
        </w:tc>
      </w:tr>
    </w:tbl>
    <w:p w:rsidR="00EB7ECA" w:rsidRDefault="00EB7ECA"/>
    <w:p w:rsidR="00EB7ECA" w:rsidRPr="00EB7ECA" w:rsidRDefault="00EB7ECA" w:rsidP="00EB7ECA">
      <w:pPr>
        <w:shd w:val="clear" w:color="auto" w:fill="FAFAFF"/>
        <w:spacing w:before="450" w:after="150" w:line="240" w:lineRule="auto"/>
        <w:ind w:right="450"/>
        <w:outlineLvl w:val="1"/>
        <w:rPr>
          <w:rFonts w:ascii="Arial" w:eastAsia="Times New Roman" w:hAnsi="Arial" w:cs="Arial"/>
          <w:b/>
          <w:bCs/>
          <w:color w:val="0F578A"/>
          <w:sz w:val="36"/>
          <w:szCs w:val="36"/>
          <w:lang w:eastAsia="sr-Latn-RS"/>
        </w:rPr>
      </w:pPr>
      <w:r w:rsidRPr="00EB7ECA">
        <w:rPr>
          <w:rFonts w:ascii="Arial" w:eastAsia="Times New Roman" w:hAnsi="Arial" w:cs="Arial"/>
          <w:b/>
          <w:bCs/>
          <w:color w:val="0F578A"/>
          <w:sz w:val="36"/>
          <w:szCs w:val="36"/>
          <w:lang w:eastAsia="sr-Latn-RS"/>
        </w:rPr>
        <w:t>Conjugación de los verbos irregulares</w:t>
      </w: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lastRenderedPageBreak/>
        <w:t>Los verbos </w:t>
      </w:r>
      <w:r w:rsidRPr="00EB7ECA">
        <w:rPr>
          <w:rFonts w:ascii="Arial" w:eastAsia="Times New Roman" w:hAnsi="Arial" w:cs="Arial"/>
          <w:b/>
          <w:bCs/>
          <w:i/>
          <w:iCs/>
          <w:color w:val="0F578A"/>
          <w:sz w:val="27"/>
          <w:szCs w:val="27"/>
          <w:lang w:eastAsia="sr-Latn-RS"/>
        </w:rPr>
        <w:t>ir</w:t>
      </w:r>
      <w:r w:rsidRPr="00EB7ECA">
        <w:rPr>
          <w:rFonts w:ascii="Arial" w:eastAsia="Times New Roman" w:hAnsi="Arial" w:cs="Arial"/>
          <w:b/>
          <w:bCs/>
          <w:color w:val="0F578A"/>
          <w:sz w:val="27"/>
          <w:szCs w:val="27"/>
          <w:lang w:eastAsia="sr-Latn-RS"/>
        </w:rPr>
        <w:t> y </w:t>
      </w:r>
      <w:r w:rsidRPr="00EB7ECA">
        <w:rPr>
          <w:rFonts w:ascii="Arial" w:eastAsia="Times New Roman" w:hAnsi="Arial" w:cs="Arial"/>
          <w:b/>
          <w:bCs/>
          <w:i/>
          <w:iCs/>
          <w:color w:val="0F578A"/>
          <w:sz w:val="27"/>
          <w:szCs w:val="27"/>
          <w:lang w:eastAsia="sr-Latn-RS"/>
        </w:rPr>
        <w:t>ser</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Los verbos </w:t>
      </w:r>
      <w:r w:rsidRPr="00EB7ECA">
        <w:rPr>
          <w:rFonts w:ascii="Arial" w:eastAsia="Times New Roman" w:hAnsi="Arial" w:cs="Arial"/>
          <w:i/>
          <w:iCs/>
          <w:color w:val="000000"/>
          <w:sz w:val="24"/>
          <w:szCs w:val="24"/>
          <w:lang w:eastAsia="sr-Latn-RS"/>
        </w:rPr>
        <w:t>ir</w:t>
      </w:r>
      <w:r w:rsidRPr="00EB7ECA">
        <w:rPr>
          <w:rFonts w:ascii="Arial" w:eastAsia="Times New Roman" w:hAnsi="Arial" w:cs="Arial"/>
          <w:color w:val="000000"/>
          <w:sz w:val="24"/>
          <w:szCs w:val="24"/>
          <w:lang w:eastAsia="sr-Latn-RS"/>
        </w:rPr>
        <w:t> y </w:t>
      </w:r>
      <w:r w:rsidRPr="00EB7ECA">
        <w:rPr>
          <w:rFonts w:ascii="Arial" w:eastAsia="Times New Roman" w:hAnsi="Arial" w:cs="Arial"/>
          <w:i/>
          <w:iCs/>
          <w:color w:val="000000"/>
          <w:sz w:val="24"/>
          <w:szCs w:val="24"/>
          <w:lang w:eastAsia="sr-Latn-RS"/>
        </w:rPr>
        <w:t>ser</w:t>
      </w:r>
      <w:r w:rsidRPr="00EB7ECA">
        <w:rPr>
          <w:rFonts w:ascii="Arial" w:eastAsia="Times New Roman" w:hAnsi="Arial" w:cs="Arial"/>
          <w:color w:val="000000"/>
          <w:sz w:val="24"/>
          <w:szCs w:val="24"/>
          <w:lang w:eastAsia="sr-Latn-RS"/>
        </w:rPr>
        <w:t> en pretérito imperfecto de subjuntivo tienen la misma conjugación.</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1880"/>
        <w:gridCol w:w="2160"/>
      </w:tblGrid>
      <w:tr w:rsidR="00EB7ECA" w:rsidRPr="00EB7ECA" w:rsidTr="00EB7ECA">
        <w:tc>
          <w:tcPr>
            <w:tcW w:w="0" w:type="auto"/>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Personas</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ir / ser</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yo</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fuera, fuese</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tú</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fueras, fueses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él, ella, usted</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fuera, fuese</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nosotros/-as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fuéramos, fuésemos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vosotros/-as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fuerais, fueseis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ellos/-as, ustedes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fueran, fuesen</w:t>
            </w:r>
          </w:p>
        </w:tc>
      </w:tr>
    </w:tbl>
    <w:p w:rsidR="00EB7ECA" w:rsidRPr="00EB7ECA" w:rsidRDefault="00EB7ECA" w:rsidP="00EB7ECA">
      <w:pPr>
        <w:shd w:val="clear" w:color="auto" w:fill="1265A1"/>
        <w:spacing w:after="225" w:line="240" w:lineRule="auto"/>
        <w:outlineLvl w:val="2"/>
        <w:rPr>
          <w:rFonts w:ascii="Arial" w:eastAsia="Times New Roman" w:hAnsi="Arial" w:cs="Arial"/>
          <w:color w:val="FFFFFF"/>
          <w:sz w:val="27"/>
          <w:szCs w:val="27"/>
          <w:lang w:eastAsia="sr-Latn-RS"/>
        </w:rPr>
      </w:pPr>
      <w:r w:rsidRPr="00EB7ECA">
        <w:rPr>
          <w:rFonts w:ascii="Arial" w:eastAsia="Times New Roman" w:hAnsi="Arial" w:cs="Arial"/>
          <w:color w:val="FFFFFF"/>
          <w:sz w:val="27"/>
          <w:szCs w:val="27"/>
          <w:lang w:eastAsia="sr-Latn-RS"/>
        </w:rPr>
        <w:t>Info</w:t>
      </w:r>
    </w:p>
    <w:p w:rsidR="00EB7ECA" w:rsidRPr="00EB7ECA" w:rsidRDefault="00EB7ECA" w:rsidP="00EB7ECA">
      <w:pPr>
        <w:shd w:val="clear" w:color="auto" w:fill="FFFF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contexto permite determinar de qué verbo se trata.</w:t>
      </w:r>
    </w:p>
    <w:p w:rsidR="00EB7ECA" w:rsidRPr="00EB7ECA" w:rsidRDefault="00EB7ECA" w:rsidP="00EB7ECA">
      <w:pPr>
        <w:shd w:val="clear" w:color="auto" w:fill="FFFF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FFF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No me imaginé que </w:t>
      </w:r>
      <w:r w:rsidRPr="00EB7ECA">
        <w:rPr>
          <w:rFonts w:ascii="Arial" w:eastAsia="Times New Roman" w:hAnsi="Arial" w:cs="Arial"/>
          <w:color w:val="006C71"/>
          <w:sz w:val="24"/>
          <w:szCs w:val="24"/>
          <w:u w:val="single"/>
          <w:lang w:eastAsia="sr-Latn-RS"/>
        </w:rPr>
        <w:t>fueras</w:t>
      </w:r>
      <w:r w:rsidRPr="00EB7ECA">
        <w:rPr>
          <w:rFonts w:ascii="Arial" w:eastAsia="Times New Roman" w:hAnsi="Arial" w:cs="Arial"/>
          <w:color w:val="006C71"/>
          <w:sz w:val="24"/>
          <w:szCs w:val="24"/>
          <w:lang w:eastAsia="sr-Latn-RS"/>
        </w:rPr>
        <w:t> responsable de un equipo de cinco personas.→ verbo </w:t>
      </w:r>
      <w:r w:rsidRPr="00EB7ECA">
        <w:rPr>
          <w:rFonts w:ascii="Arial" w:eastAsia="Times New Roman" w:hAnsi="Arial" w:cs="Arial"/>
          <w:i/>
          <w:iCs/>
          <w:color w:val="006C71"/>
          <w:sz w:val="24"/>
          <w:szCs w:val="24"/>
          <w:lang w:eastAsia="sr-Latn-RS"/>
        </w:rPr>
        <w:t>ser</w:t>
      </w:r>
    </w:p>
    <w:p w:rsidR="00EB7ECA" w:rsidRPr="00EB7ECA" w:rsidRDefault="00EB7ECA" w:rsidP="00EB7ECA">
      <w:pPr>
        <w:shd w:val="clear" w:color="auto" w:fill="FFFFFF"/>
        <w:spacing w:before="72"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No me imaginé que </w:t>
      </w:r>
      <w:r w:rsidRPr="00EB7ECA">
        <w:rPr>
          <w:rFonts w:ascii="Arial" w:eastAsia="Times New Roman" w:hAnsi="Arial" w:cs="Arial"/>
          <w:color w:val="006C71"/>
          <w:sz w:val="24"/>
          <w:szCs w:val="24"/>
          <w:u w:val="single"/>
          <w:lang w:eastAsia="sr-Latn-RS"/>
        </w:rPr>
        <w:t>fueras</w:t>
      </w:r>
      <w:r w:rsidRPr="00EB7ECA">
        <w:rPr>
          <w:rFonts w:ascii="Arial" w:eastAsia="Times New Roman" w:hAnsi="Arial" w:cs="Arial"/>
          <w:color w:val="006C71"/>
          <w:sz w:val="24"/>
          <w:szCs w:val="24"/>
          <w:lang w:eastAsia="sr-Latn-RS"/>
        </w:rPr>
        <w:t> en bicicleta al trabajo todos los días. → verbo </w:t>
      </w:r>
      <w:r w:rsidRPr="00EB7ECA">
        <w:rPr>
          <w:rFonts w:ascii="Arial" w:eastAsia="Times New Roman" w:hAnsi="Arial" w:cs="Arial"/>
          <w:i/>
          <w:iCs/>
          <w:color w:val="006C71"/>
          <w:sz w:val="24"/>
          <w:szCs w:val="24"/>
          <w:lang w:eastAsia="sr-Latn-RS"/>
        </w:rPr>
        <w:t>ir</w:t>
      </w: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Verbos con cambio vocálico</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Algunos verbos cambian la última vocal de la raíz: a</w:t>
      </w:r>
      <w:r w:rsidRPr="00EB7ECA">
        <w:rPr>
          <w:rFonts w:ascii="Arial" w:eastAsia="Times New Roman" w:hAnsi="Arial" w:cs="Arial"/>
          <w:i/>
          <w:iCs/>
          <w:color w:val="000000"/>
          <w:sz w:val="24"/>
          <w:szCs w:val="24"/>
          <w:lang w:eastAsia="sr-Latn-RS"/>
        </w:rPr>
        <w:t> → i</w:t>
      </w:r>
      <w:r w:rsidRPr="00EB7ECA">
        <w:rPr>
          <w:rFonts w:ascii="Arial" w:eastAsia="Times New Roman" w:hAnsi="Arial" w:cs="Arial"/>
          <w:color w:val="000000"/>
          <w:sz w:val="24"/>
          <w:szCs w:val="24"/>
          <w:lang w:eastAsia="sr-Latn-RS"/>
        </w:rPr>
        <w:t>,</w:t>
      </w:r>
      <w:r w:rsidRPr="00EB7ECA">
        <w:rPr>
          <w:rFonts w:ascii="Arial" w:eastAsia="Times New Roman" w:hAnsi="Arial" w:cs="Arial"/>
          <w:i/>
          <w:iCs/>
          <w:color w:val="000000"/>
          <w:sz w:val="24"/>
          <w:szCs w:val="24"/>
          <w:lang w:eastAsia="sr-Latn-RS"/>
        </w:rPr>
        <w:t> e → i, a → u, o → u</w:t>
      </w:r>
      <w:r w:rsidRPr="00EB7ECA">
        <w:rPr>
          <w:rFonts w:ascii="Arial" w:eastAsia="Times New Roman" w:hAnsi="Arial" w:cs="Arial"/>
          <w:color w:val="000000"/>
          <w:sz w:val="24"/>
          <w:szCs w:val="24"/>
          <w:lang w:eastAsia="sr-Latn-RS"/>
        </w:rPr>
        <w:t>. Las terminaciones para la conjugación son las mismas que para los verbos regulares.</w:t>
      </w:r>
    </w:p>
    <w:p w:rsidR="00EB7ECA" w:rsidRPr="00EB7ECA" w:rsidRDefault="00EB7ECA" w:rsidP="00EB7ECA">
      <w:pPr>
        <w:numPr>
          <w:ilvl w:val="0"/>
          <w:numId w:val="2"/>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con cambio vocálico</w:t>
      </w:r>
      <w:r w:rsidRPr="00EB7ECA">
        <w:rPr>
          <w:rFonts w:ascii="Arial" w:eastAsia="Times New Roman" w:hAnsi="Arial" w:cs="Arial"/>
          <w:i/>
          <w:iCs/>
          <w:color w:val="000000"/>
          <w:sz w:val="24"/>
          <w:szCs w:val="24"/>
          <w:lang w:eastAsia="sr-Latn-RS"/>
        </w:rPr>
        <w:t> a → i</w:t>
      </w:r>
      <w:r w:rsidRPr="00EB7ECA">
        <w:rPr>
          <w:rFonts w:ascii="Arial" w:eastAsia="Times New Roman" w:hAnsi="Arial" w:cs="Arial"/>
          <w:color w:val="000000"/>
          <w:sz w:val="24"/>
          <w:szCs w:val="24"/>
          <w:lang w:eastAsia="sr-Latn-RS"/>
        </w:rPr>
        <w:t>:</w:t>
      </w:r>
      <w:r w:rsidRPr="00EB7ECA">
        <w:rPr>
          <w:rFonts w:ascii="Arial" w:eastAsia="Times New Roman" w:hAnsi="Arial" w:cs="Arial"/>
          <w:i/>
          <w:iCs/>
          <w:color w:val="000000"/>
          <w:sz w:val="24"/>
          <w:szCs w:val="24"/>
          <w:lang w:eastAsia="sr-Latn-RS"/>
        </w:rPr>
        <w:t> h</w:t>
      </w:r>
      <w:r w:rsidRPr="00EB7ECA">
        <w:rPr>
          <w:rFonts w:ascii="Arial" w:eastAsia="Times New Roman" w:hAnsi="Arial" w:cs="Arial"/>
          <w:i/>
          <w:iCs/>
          <w:color w:val="000000"/>
          <w:sz w:val="24"/>
          <w:szCs w:val="24"/>
          <w:u w:val="single"/>
          <w:lang w:eastAsia="sr-Latn-RS"/>
        </w:rPr>
        <w:t>a</w:t>
      </w:r>
      <w:r w:rsidRPr="00EB7ECA">
        <w:rPr>
          <w:rFonts w:ascii="Arial" w:eastAsia="Times New Roman" w:hAnsi="Arial" w:cs="Arial"/>
          <w:i/>
          <w:iCs/>
          <w:color w:val="000000"/>
          <w:sz w:val="24"/>
          <w:szCs w:val="24"/>
          <w:lang w:eastAsia="sr-Latn-RS"/>
        </w:rPr>
        <w:t>cer.</w:t>
      </w:r>
    </w:p>
    <w:p w:rsidR="00EB7ECA" w:rsidRPr="00EB7ECA" w:rsidRDefault="00EB7ECA" w:rsidP="00EB7ECA">
      <w:pPr>
        <w:numPr>
          <w:ilvl w:val="0"/>
          <w:numId w:val="2"/>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con cambio vocálico </w:t>
      </w:r>
      <w:r w:rsidRPr="00EB7ECA">
        <w:rPr>
          <w:rFonts w:ascii="Arial" w:eastAsia="Times New Roman" w:hAnsi="Arial" w:cs="Arial"/>
          <w:i/>
          <w:iCs/>
          <w:color w:val="000000"/>
          <w:sz w:val="24"/>
          <w:szCs w:val="24"/>
          <w:lang w:eastAsia="sr-Latn-RS"/>
        </w:rPr>
        <w:t>e → i</w:t>
      </w:r>
      <w:r w:rsidRPr="00EB7ECA">
        <w:rPr>
          <w:rFonts w:ascii="Arial" w:eastAsia="Times New Roman" w:hAnsi="Arial" w:cs="Arial"/>
          <w:color w:val="000000"/>
          <w:sz w:val="24"/>
          <w:szCs w:val="24"/>
          <w:lang w:eastAsia="sr-Latn-RS"/>
        </w:rPr>
        <w:t>: </w:t>
      </w:r>
      <w:r w:rsidRPr="00EB7ECA">
        <w:rPr>
          <w:rFonts w:ascii="Arial" w:eastAsia="Times New Roman" w:hAnsi="Arial" w:cs="Arial"/>
          <w:i/>
          <w:iCs/>
          <w:color w:val="000000"/>
          <w:sz w:val="24"/>
          <w:szCs w:val="24"/>
          <w:lang w:eastAsia="sr-Latn-RS"/>
        </w:rPr>
        <w:t>cons</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guir</w:t>
      </w:r>
      <w:r w:rsidRPr="00EB7ECA">
        <w:rPr>
          <w:rFonts w:ascii="Arial" w:eastAsia="Times New Roman" w:hAnsi="Arial" w:cs="Arial"/>
          <w:color w:val="000000"/>
          <w:sz w:val="24"/>
          <w:szCs w:val="24"/>
          <w:lang w:eastAsia="sr-Latn-RS"/>
        </w:rPr>
        <w:t>, </w:t>
      </w:r>
      <w:r w:rsidRPr="00EB7ECA">
        <w:rPr>
          <w:rFonts w:ascii="Arial" w:eastAsia="Times New Roman" w:hAnsi="Arial" w:cs="Arial"/>
          <w:i/>
          <w:iCs/>
          <w:color w:val="000000"/>
          <w:sz w:val="24"/>
          <w:szCs w:val="24"/>
          <w:lang w:eastAsia="sr-Latn-RS"/>
        </w:rPr>
        <w:t>el</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gir, p</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dir, pers</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guir, rep</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tir, s</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guir, s</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ntir, v</w:t>
      </w:r>
      <w:r w:rsidRPr="00EB7ECA">
        <w:rPr>
          <w:rFonts w:ascii="Arial" w:eastAsia="Times New Roman" w:hAnsi="Arial" w:cs="Arial"/>
          <w:i/>
          <w:iCs/>
          <w:color w:val="000000"/>
          <w:sz w:val="24"/>
          <w:szCs w:val="24"/>
          <w:u w:val="single"/>
          <w:lang w:eastAsia="sr-Latn-RS"/>
        </w:rPr>
        <w:t>e</w:t>
      </w:r>
      <w:r w:rsidRPr="00EB7ECA">
        <w:rPr>
          <w:rFonts w:ascii="Arial" w:eastAsia="Times New Roman" w:hAnsi="Arial" w:cs="Arial"/>
          <w:i/>
          <w:iCs/>
          <w:color w:val="000000"/>
          <w:sz w:val="24"/>
          <w:szCs w:val="24"/>
          <w:lang w:eastAsia="sr-Latn-RS"/>
        </w:rPr>
        <w:t>nir.</w:t>
      </w:r>
    </w:p>
    <w:p w:rsidR="00EB7ECA" w:rsidRPr="00EB7ECA" w:rsidRDefault="00EB7ECA" w:rsidP="00EB7ECA">
      <w:pPr>
        <w:numPr>
          <w:ilvl w:val="0"/>
          <w:numId w:val="2"/>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con cambio vocálico</w:t>
      </w:r>
      <w:r w:rsidRPr="00EB7ECA">
        <w:rPr>
          <w:rFonts w:ascii="Arial" w:eastAsia="Times New Roman" w:hAnsi="Arial" w:cs="Arial"/>
          <w:i/>
          <w:iCs/>
          <w:color w:val="000000"/>
          <w:sz w:val="24"/>
          <w:szCs w:val="24"/>
          <w:lang w:eastAsia="sr-Latn-RS"/>
        </w:rPr>
        <w:t> a → u</w:t>
      </w:r>
      <w:r w:rsidRPr="00EB7ECA">
        <w:rPr>
          <w:rFonts w:ascii="Arial" w:eastAsia="Times New Roman" w:hAnsi="Arial" w:cs="Arial"/>
          <w:color w:val="000000"/>
          <w:sz w:val="24"/>
          <w:szCs w:val="24"/>
          <w:lang w:eastAsia="sr-Latn-RS"/>
        </w:rPr>
        <w:t>:</w:t>
      </w:r>
      <w:r w:rsidRPr="00EB7ECA">
        <w:rPr>
          <w:rFonts w:ascii="Arial" w:eastAsia="Times New Roman" w:hAnsi="Arial" w:cs="Arial"/>
          <w:i/>
          <w:iCs/>
          <w:color w:val="000000"/>
          <w:sz w:val="24"/>
          <w:szCs w:val="24"/>
          <w:lang w:eastAsia="sr-Latn-RS"/>
        </w:rPr>
        <w:t> h</w:t>
      </w:r>
      <w:r w:rsidRPr="00EB7ECA">
        <w:rPr>
          <w:rFonts w:ascii="Arial" w:eastAsia="Times New Roman" w:hAnsi="Arial" w:cs="Arial"/>
          <w:i/>
          <w:iCs/>
          <w:color w:val="000000"/>
          <w:sz w:val="24"/>
          <w:szCs w:val="24"/>
          <w:u w:val="single"/>
          <w:lang w:eastAsia="sr-Latn-RS"/>
        </w:rPr>
        <w:t>a</w:t>
      </w:r>
      <w:r w:rsidRPr="00EB7ECA">
        <w:rPr>
          <w:rFonts w:ascii="Arial" w:eastAsia="Times New Roman" w:hAnsi="Arial" w:cs="Arial"/>
          <w:i/>
          <w:iCs/>
          <w:color w:val="000000"/>
          <w:sz w:val="24"/>
          <w:szCs w:val="24"/>
          <w:lang w:eastAsia="sr-Latn-RS"/>
        </w:rPr>
        <w:t>ber.</w:t>
      </w:r>
    </w:p>
    <w:p w:rsidR="00EB7ECA" w:rsidRPr="00EB7ECA" w:rsidRDefault="00EB7ECA" w:rsidP="00EB7ECA">
      <w:pPr>
        <w:numPr>
          <w:ilvl w:val="0"/>
          <w:numId w:val="2"/>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con cambio vocálico </w:t>
      </w:r>
      <w:r w:rsidRPr="00EB7ECA">
        <w:rPr>
          <w:rFonts w:ascii="Arial" w:eastAsia="Times New Roman" w:hAnsi="Arial" w:cs="Arial"/>
          <w:i/>
          <w:iCs/>
          <w:color w:val="000000"/>
          <w:sz w:val="24"/>
          <w:szCs w:val="24"/>
          <w:lang w:eastAsia="sr-Latn-RS"/>
        </w:rPr>
        <w:t>o → u</w:t>
      </w:r>
      <w:r w:rsidRPr="00EB7ECA">
        <w:rPr>
          <w:rFonts w:ascii="Arial" w:eastAsia="Times New Roman" w:hAnsi="Arial" w:cs="Arial"/>
          <w:color w:val="000000"/>
          <w:sz w:val="24"/>
          <w:szCs w:val="24"/>
          <w:lang w:eastAsia="sr-Latn-RS"/>
        </w:rPr>
        <w:t>:</w:t>
      </w:r>
      <w:r w:rsidRPr="00EB7ECA">
        <w:rPr>
          <w:rFonts w:ascii="Arial" w:eastAsia="Times New Roman" w:hAnsi="Arial" w:cs="Arial"/>
          <w:i/>
          <w:iCs/>
          <w:color w:val="000000"/>
          <w:sz w:val="24"/>
          <w:szCs w:val="24"/>
          <w:lang w:eastAsia="sr-Latn-RS"/>
        </w:rPr>
        <w:t> d</w:t>
      </w:r>
      <w:r w:rsidRPr="00EB7ECA">
        <w:rPr>
          <w:rFonts w:ascii="Arial" w:eastAsia="Times New Roman" w:hAnsi="Arial" w:cs="Arial"/>
          <w:i/>
          <w:iCs/>
          <w:color w:val="000000"/>
          <w:sz w:val="24"/>
          <w:szCs w:val="24"/>
          <w:u w:val="single"/>
          <w:lang w:eastAsia="sr-Latn-RS"/>
        </w:rPr>
        <w:t>o</w:t>
      </w:r>
      <w:r w:rsidRPr="00EB7ECA">
        <w:rPr>
          <w:rFonts w:ascii="Arial" w:eastAsia="Times New Roman" w:hAnsi="Arial" w:cs="Arial"/>
          <w:i/>
          <w:iCs/>
          <w:color w:val="000000"/>
          <w:sz w:val="24"/>
          <w:szCs w:val="24"/>
          <w:lang w:eastAsia="sr-Latn-RS"/>
        </w:rPr>
        <w:t>rmir, m</w:t>
      </w:r>
      <w:r w:rsidRPr="00EB7ECA">
        <w:rPr>
          <w:rFonts w:ascii="Arial" w:eastAsia="Times New Roman" w:hAnsi="Arial" w:cs="Arial"/>
          <w:i/>
          <w:iCs/>
          <w:color w:val="000000"/>
          <w:sz w:val="24"/>
          <w:szCs w:val="24"/>
          <w:u w:val="single"/>
          <w:lang w:eastAsia="sr-Latn-RS"/>
        </w:rPr>
        <w:t>o</w:t>
      </w:r>
      <w:r w:rsidRPr="00EB7ECA">
        <w:rPr>
          <w:rFonts w:ascii="Arial" w:eastAsia="Times New Roman" w:hAnsi="Arial" w:cs="Arial"/>
          <w:i/>
          <w:iCs/>
          <w:color w:val="000000"/>
          <w:sz w:val="24"/>
          <w:szCs w:val="24"/>
          <w:lang w:eastAsia="sr-Latn-RS"/>
        </w:rPr>
        <w:t>rir, p</w:t>
      </w:r>
      <w:r w:rsidRPr="00EB7ECA">
        <w:rPr>
          <w:rFonts w:ascii="Arial" w:eastAsia="Times New Roman" w:hAnsi="Arial" w:cs="Arial"/>
          <w:i/>
          <w:iCs/>
          <w:color w:val="000000"/>
          <w:sz w:val="24"/>
          <w:szCs w:val="24"/>
          <w:u w:val="single"/>
          <w:lang w:eastAsia="sr-Latn-RS"/>
        </w:rPr>
        <w:t>o</w:t>
      </w:r>
      <w:r w:rsidRPr="00EB7ECA">
        <w:rPr>
          <w:rFonts w:ascii="Arial" w:eastAsia="Times New Roman" w:hAnsi="Arial" w:cs="Arial"/>
          <w:i/>
          <w:iCs/>
          <w:color w:val="000000"/>
          <w:sz w:val="24"/>
          <w:szCs w:val="24"/>
          <w:lang w:eastAsia="sr-Latn-RS"/>
        </w:rPr>
        <w:t>der.</w:t>
      </w:r>
    </w:p>
    <w:tbl>
      <w:tblPr>
        <w:tblW w:w="13654" w:type="dxa"/>
        <w:tblInd w:w="-142" w:type="dxa"/>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2149"/>
        <w:gridCol w:w="2720"/>
        <w:gridCol w:w="2748"/>
        <w:gridCol w:w="2862"/>
        <w:gridCol w:w="3175"/>
      </w:tblGrid>
      <w:tr w:rsidR="00EB7ECA" w:rsidRPr="00EB7ECA" w:rsidTr="00EB7ECA">
        <w:tc>
          <w:tcPr>
            <w:tcW w:w="2149" w:type="dxa"/>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Personas</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a → i</w:t>
            </w:r>
            <w:r w:rsidRPr="00EB7ECA">
              <w:rPr>
                <w:rFonts w:ascii="Arial" w:eastAsia="Times New Roman" w:hAnsi="Arial" w:cs="Arial"/>
                <w:color w:val="FFFFFF"/>
                <w:sz w:val="24"/>
                <w:szCs w:val="24"/>
                <w:lang w:eastAsia="sr-Latn-RS"/>
              </w:rPr>
              <w:br/>
            </w:r>
            <w:r w:rsidRPr="00EB7ECA">
              <w:rPr>
                <w:rFonts w:ascii="Arial" w:eastAsia="Times New Roman" w:hAnsi="Arial" w:cs="Arial"/>
                <w:i/>
                <w:iCs/>
                <w:color w:val="FFFFFF"/>
                <w:sz w:val="24"/>
                <w:szCs w:val="24"/>
                <w:lang w:eastAsia="sr-Latn-RS"/>
              </w:rPr>
              <w:t>h</w:t>
            </w:r>
            <w:r w:rsidRPr="00EB7ECA">
              <w:rPr>
                <w:rFonts w:ascii="Arial" w:eastAsia="Times New Roman" w:hAnsi="Arial" w:cs="Arial"/>
                <w:i/>
                <w:iCs/>
                <w:color w:val="FFFFFF"/>
                <w:sz w:val="24"/>
                <w:szCs w:val="24"/>
                <w:u w:val="single"/>
                <w:lang w:eastAsia="sr-Latn-RS"/>
              </w:rPr>
              <w:t>a</w:t>
            </w:r>
            <w:r w:rsidRPr="00EB7ECA">
              <w:rPr>
                <w:rFonts w:ascii="Arial" w:eastAsia="Times New Roman" w:hAnsi="Arial" w:cs="Arial"/>
                <w:i/>
                <w:iCs/>
                <w:color w:val="FFFFFF"/>
                <w:sz w:val="24"/>
                <w:szCs w:val="24"/>
                <w:lang w:eastAsia="sr-Latn-RS"/>
              </w:rPr>
              <w:t>cer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e → i</w:t>
            </w:r>
            <w:r w:rsidRPr="00EB7ECA">
              <w:rPr>
                <w:rFonts w:ascii="Arial" w:eastAsia="Times New Roman" w:hAnsi="Arial" w:cs="Arial"/>
                <w:color w:val="FFFFFF"/>
                <w:sz w:val="24"/>
                <w:szCs w:val="24"/>
                <w:lang w:eastAsia="sr-Latn-RS"/>
              </w:rPr>
              <w:br/>
            </w:r>
            <w:r w:rsidRPr="00EB7ECA">
              <w:rPr>
                <w:rFonts w:ascii="Arial" w:eastAsia="Times New Roman" w:hAnsi="Arial" w:cs="Arial"/>
                <w:i/>
                <w:iCs/>
                <w:color w:val="FFFFFF"/>
                <w:sz w:val="24"/>
                <w:szCs w:val="24"/>
                <w:lang w:eastAsia="sr-Latn-RS"/>
              </w:rPr>
              <w:t>p</w:t>
            </w:r>
            <w:r w:rsidRPr="00EB7ECA">
              <w:rPr>
                <w:rFonts w:ascii="Arial" w:eastAsia="Times New Roman" w:hAnsi="Arial" w:cs="Arial"/>
                <w:i/>
                <w:iCs/>
                <w:color w:val="FFFFFF"/>
                <w:sz w:val="24"/>
                <w:szCs w:val="24"/>
                <w:u w:val="single"/>
                <w:lang w:eastAsia="sr-Latn-RS"/>
              </w:rPr>
              <w:t>e</w:t>
            </w:r>
            <w:r w:rsidRPr="00EB7ECA">
              <w:rPr>
                <w:rFonts w:ascii="Arial" w:eastAsia="Times New Roman" w:hAnsi="Arial" w:cs="Arial"/>
                <w:i/>
                <w:iCs/>
                <w:color w:val="FFFFFF"/>
                <w:sz w:val="24"/>
                <w:szCs w:val="24"/>
                <w:lang w:eastAsia="sr-Latn-RS"/>
              </w:rPr>
              <w:t>dir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a → u</w:t>
            </w:r>
            <w:r w:rsidRPr="00EB7ECA">
              <w:rPr>
                <w:rFonts w:ascii="Arial" w:eastAsia="Times New Roman" w:hAnsi="Arial" w:cs="Arial"/>
                <w:color w:val="FFFFFF"/>
                <w:sz w:val="24"/>
                <w:szCs w:val="24"/>
                <w:lang w:eastAsia="sr-Latn-RS"/>
              </w:rPr>
              <w:br/>
            </w:r>
            <w:r w:rsidRPr="00EB7ECA">
              <w:rPr>
                <w:rFonts w:ascii="Arial" w:eastAsia="Times New Roman" w:hAnsi="Arial" w:cs="Arial"/>
                <w:i/>
                <w:iCs/>
                <w:color w:val="FFFFFF"/>
                <w:sz w:val="24"/>
                <w:szCs w:val="24"/>
                <w:lang w:eastAsia="sr-Latn-RS"/>
              </w:rPr>
              <w:t>h</w:t>
            </w:r>
            <w:r w:rsidRPr="00EB7ECA">
              <w:rPr>
                <w:rFonts w:ascii="Arial" w:eastAsia="Times New Roman" w:hAnsi="Arial" w:cs="Arial"/>
                <w:i/>
                <w:iCs/>
                <w:color w:val="FFFFFF"/>
                <w:sz w:val="24"/>
                <w:szCs w:val="24"/>
                <w:u w:val="single"/>
                <w:lang w:eastAsia="sr-Latn-RS"/>
              </w:rPr>
              <w:t>a</w:t>
            </w:r>
            <w:r w:rsidRPr="00EB7ECA">
              <w:rPr>
                <w:rFonts w:ascii="Arial" w:eastAsia="Times New Roman" w:hAnsi="Arial" w:cs="Arial"/>
                <w:i/>
                <w:iCs/>
                <w:color w:val="FFFFFF"/>
                <w:sz w:val="24"/>
                <w:szCs w:val="24"/>
                <w:lang w:eastAsia="sr-Latn-RS"/>
              </w:rPr>
              <w:t>ber*</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o → u</w:t>
            </w:r>
            <w:r w:rsidRPr="00EB7ECA">
              <w:rPr>
                <w:rFonts w:ascii="Arial" w:eastAsia="Times New Roman" w:hAnsi="Arial" w:cs="Arial"/>
                <w:color w:val="FFFFFF"/>
                <w:sz w:val="24"/>
                <w:szCs w:val="24"/>
                <w:lang w:eastAsia="sr-Latn-RS"/>
              </w:rPr>
              <w:br/>
            </w:r>
            <w:r w:rsidRPr="00EB7ECA">
              <w:rPr>
                <w:rFonts w:ascii="Arial" w:eastAsia="Times New Roman" w:hAnsi="Arial" w:cs="Arial"/>
                <w:i/>
                <w:iCs/>
                <w:color w:val="FFFFFF"/>
                <w:sz w:val="24"/>
                <w:szCs w:val="24"/>
                <w:lang w:eastAsia="sr-Latn-RS"/>
              </w:rPr>
              <w:t>d</w:t>
            </w:r>
            <w:r w:rsidRPr="00EB7ECA">
              <w:rPr>
                <w:rFonts w:ascii="Arial" w:eastAsia="Times New Roman" w:hAnsi="Arial" w:cs="Arial"/>
                <w:i/>
                <w:iCs/>
                <w:color w:val="FFFFFF"/>
                <w:sz w:val="24"/>
                <w:szCs w:val="24"/>
                <w:u w:val="single"/>
                <w:lang w:eastAsia="sr-Latn-RS"/>
              </w:rPr>
              <w:t>o</w:t>
            </w:r>
            <w:r w:rsidRPr="00EB7ECA">
              <w:rPr>
                <w:rFonts w:ascii="Arial" w:eastAsia="Times New Roman" w:hAnsi="Arial" w:cs="Arial"/>
                <w:i/>
                <w:iCs/>
                <w:color w:val="FFFFFF"/>
                <w:sz w:val="24"/>
                <w:szCs w:val="24"/>
                <w:lang w:eastAsia="sr-Latn-RS"/>
              </w:rPr>
              <w:t>rmir</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yo</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ciera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diera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biera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rmiera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rmiese</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tú</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cieras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dieras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bieras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bieses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rmieras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rmieses</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él, ella, usted</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ciera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diera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biera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biese</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rmiera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rmiese</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nosotros/-as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ciéramos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ciésemos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diéramos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diésemos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biéramos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biésemos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rmiéramos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rmiésemos</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vosotros /-as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cierais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dierais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bierais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bieseis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rmierais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rmieseis</w:t>
            </w:r>
          </w:p>
        </w:tc>
      </w:tr>
      <w:tr w:rsidR="00EB7ECA" w:rsidRPr="00EB7ECA" w:rsidTr="00EB7ECA">
        <w:tc>
          <w:tcPr>
            <w:tcW w:w="214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ellos/-as, ustedes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cieran / h</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ciesen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dieran / p</w:t>
            </w:r>
            <w:r w:rsidRPr="00EB7ECA">
              <w:rPr>
                <w:rFonts w:ascii="Times New Roman" w:eastAsia="Times New Roman" w:hAnsi="Times New Roman" w:cs="Times New Roman"/>
                <w:color w:val="202020"/>
                <w:sz w:val="24"/>
                <w:szCs w:val="24"/>
                <w:u w:val="single"/>
                <w:lang w:eastAsia="sr-Latn-RS"/>
              </w:rPr>
              <w:t>i</w:t>
            </w:r>
            <w:r w:rsidRPr="00EB7ECA">
              <w:rPr>
                <w:rFonts w:ascii="Times New Roman" w:eastAsia="Times New Roman" w:hAnsi="Times New Roman" w:cs="Times New Roman"/>
                <w:color w:val="202020"/>
                <w:sz w:val="24"/>
                <w:szCs w:val="24"/>
                <w:lang w:eastAsia="sr-Latn-RS"/>
              </w:rPr>
              <w:t>diesen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bieran / h</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biesen</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rmieran / d</w:t>
            </w:r>
            <w:r w:rsidRPr="00EB7ECA">
              <w:rPr>
                <w:rFonts w:ascii="Times New Roman" w:eastAsia="Times New Roman" w:hAnsi="Times New Roman" w:cs="Times New Roman"/>
                <w:color w:val="202020"/>
                <w:sz w:val="24"/>
                <w:szCs w:val="24"/>
                <w:u w:val="single"/>
                <w:lang w:eastAsia="sr-Latn-RS"/>
              </w:rPr>
              <w:t>u</w:t>
            </w:r>
            <w:r w:rsidRPr="00EB7ECA">
              <w:rPr>
                <w:rFonts w:ascii="Times New Roman" w:eastAsia="Times New Roman" w:hAnsi="Times New Roman" w:cs="Times New Roman"/>
                <w:color w:val="202020"/>
                <w:sz w:val="24"/>
                <w:szCs w:val="24"/>
                <w:lang w:eastAsia="sr-Latn-RS"/>
              </w:rPr>
              <w:t>rmiesen</w:t>
            </w:r>
          </w:p>
        </w:tc>
      </w:tr>
    </w:tbl>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*En imperfecto, el verbo </w:t>
      </w:r>
      <w:r w:rsidRPr="00EB7ECA">
        <w:rPr>
          <w:rFonts w:ascii="Arial" w:eastAsia="Times New Roman" w:hAnsi="Arial" w:cs="Arial"/>
          <w:i/>
          <w:iCs/>
          <w:color w:val="000000"/>
          <w:sz w:val="24"/>
          <w:szCs w:val="24"/>
          <w:lang w:eastAsia="sr-Latn-RS"/>
        </w:rPr>
        <w:t>haber</w:t>
      </w:r>
      <w:r w:rsidRPr="00EB7ECA">
        <w:rPr>
          <w:rFonts w:ascii="Arial" w:eastAsia="Times New Roman" w:hAnsi="Arial" w:cs="Arial"/>
          <w:color w:val="000000"/>
          <w:sz w:val="24"/>
          <w:szCs w:val="24"/>
          <w:lang w:eastAsia="sr-Latn-RS"/>
        </w:rPr>
        <w:t> solo se usa en oraciones impersonales en la 3ª persona del singular.</w:t>
      </w: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Verbos con la raíz irregular</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Algunos verbos modifican la raíz y se conjugan con las terminaciones de los verbos terminados en -</w:t>
      </w:r>
      <w:r w:rsidRPr="00EB7ECA">
        <w:rPr>
          <w:rFonts w:ascii="Arial" w:eastAsia="Times New Roman" w:hAnsi="Arial" w:cs="Arial"/>
          <w:i/>
          <w:iCs/>
          <w:color w:val="000000"/>
          <w:sz w:val="24"/>
          <w:szCs w:val="24"/>
          <w:lang w:eastAsia="sr-Latn-RS"/>
        </w:rPr>
        <w:t>er/-ir</w:t>
      </w:r>
      <w:r w:rsidRPr="00EB7ECA">
        <w:rPr>
          <w:rFonts w:ascii="Arial" w:eastAsia="Times New Roman" w:hAnsi="Arial" w:cs="Arial"/>
          <w:color w:val="000000"/>
          <w:sz w:val="24"/>
          <w:szCs w:val="24"/>
          <w:lang w:eastAsia="sr-Latn-RS"/>
        </w:rPr>
        <w:t>.</w:t>
      </w:r>
    </w:p>
    <w:tbl>
      <w:tblPr>
        <w:tblW w:w="10632" w:type="dxa"/>
        <w:tblBorders>
          <w:top w:val="single" w:sz="12" w:space="0" w:color="1265A1"/>
          <w:left w:val="single" w:sz="12" w:space="0" w:color="1265A1"/>
          <w:bottom w:val="single" w:sz="12" w:space="0" w:color="1265A1"/>
          <w:right w:val="single" w:sz="12" w:space="0" w:color="1265A1"/>
        </w:tblBorders>
        <w:shd w:val="clear" w:color="auto" w:fill="FFFFFF"/>
        <w:tblLayout w:type="fixed"/>
        <w:tblCellMar>
          <w:left w:w="0" w:type="dxa"/>
          <w:right w:w="0" w:type="dxa"/>
        </w:tblCellMar>
        <w:tblLook w:val="04A0" w:firstRow="1" w:lastRow="0" w:firstColumn="1" w:lastColumn="0" w:noHBand="0" w:noVBand="1"/>
      </w:tblPr>
      <w:tblGrid>
        <w:gridCol w:w="709"/>
        <w:gridCol w:w="1559"/>
        <w:gridCol w:w="1276"/>
        <w:gridCol w:w="1559"/>
        <w:gridCol w:w="1418"/>
        <w:gridCol w:w="1276"/>
        <w:gridCol w:w="1417"/>
        <w:gridCol w:w="1418"/>
      </w:tblGrid>
      <w:tr w:rsidR="00EB7ECA" w:rsidRPr="00EB7ECA" w:rsidTr="00EB7ECA">
        <w:tc>
          <w:tcPr>
            <w:tcW w:w="709" w:type="dxa"/>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rPr>
                <w:rFonts w:ascii="Arial" w:eastAsia="Times New Roman" w:hAnsi="Arial" w:cs="Arial"/>
                <w:color w:val="FFFFFF"/>
                <w:sz w:val="16"/>
                <w:szCs w:val="16"/>
                <w:lang w:eastAsia="sr-Latn-RS"/>
              </w:rPr>
            </w:pPr>
            <w:r w:rsidRPr="00EB7ECA">
              <w:rPr>
                <w:rFonts w:ascii="Arial" w:eastAsia="Times New Roman" w:hAnsi="Arial" w:cs="Arial"/>
                <w:color w:val="FFFFFF"/>
                <w:sz w:val="16"/>
                <w:szCs w:val="16"/>
                <w:lang w:eastAsia="sr-Latn-RS"/>
              </w:rPr>
              <w:lastRenderedPageBreak/>
              <w:t>Personas</w:t>
            </w:r>
          </w:p>
        </w:tc>
        <w:tc>
          <w:tcPr>
            <w:tcW w:w="1559"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andar → anduv-</w:t>
            </w:r>
          </w:p>
        </w:tc>
        <w:tc>
          <w:tcPr>
            <w:tcW w:w="1276"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caber → cup-</w:t>
            </w:r>
          </w:p>
        </w:tc>
        <w:tc>
          <w:tcPr>
            <w:tcW w:w="1559"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estar → estuv-</w:t>
            </w:r>
          </w:p>
        </w:tc>
        <w:tc>
          <w:tcPr>
            <w:tcW w:w="1418"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poner → pus-</w:t>
            </w:r>
          </w:p>
        </w:tc>
        <w:tc>
          <w:tcPr>
            <w:tcW w:w="1276"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querer → quis-</w:t>
            </w:r>
          </w:p>
        </w:tc>
        <w:tc>
          <w:tcPr>
            <w:tcW w:w="1417"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saber → sup-</w:t>
            </w:r>
          </w:p>
        </w:tc>
        <w:tc>
          <w:tcPr>
            <w:tcW w:w="1418"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tener → tuv-</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yo</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anduviera / anduviese</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cupiera / cupiese</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estuviera / estuviese</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pusiera / pusiese</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quisiera / quisiese</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supiera / supiese</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tuviera / tuviese</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tú</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anduvieras / anduvieses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cupieras / cupieses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estuvieras / estuvieses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pusieras / pusieses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quisieras / quisieses</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supieras / supieses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tuvieras / tuvieses</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él, ella, usted</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anduviera / anduviese</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cupiera / cupiese</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estuviera / estuviese</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pusiera / pusiese</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quisiera / quisiese</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supiera / supiese</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tuviera / tuviese</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nosotros/-as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anduviéramos / anduviésemos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cupiéramos / cupiésemos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estuviéramos / estuviésemos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pusiéramos / pusieseis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quisiéramos / quisiésemos</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supiéramos / supiésemos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tuviéramos / tuviésemos</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vosotros/-as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anduvierais / anduvieseis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cupierais / cupieseis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estuvierais / estuvieseis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pusierais / pusieseis</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quisierais / quisieseis</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supierais / supieseis</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tuvierais / tuvieseis</w:t>
            </w:r>
          </w:p>
        </w:tc>
      </w:tr>
      <w:tr w:rsidR="00EB7ECA" w:rsidRPr="00EB7ECA" w:rsidTr="00EB7ECA">
        <w:tc>
          <w:tcPr>
            <w:tcW w:w="70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16"/>
                <w:szCs w:val="16"/>
                <w:lang w:eastAsia="sr-Latn-RS"/>
              </w:rPr>
            </w:pPr>
            <w:r w:rsidRPr="00EB7ECA">
              <w:rPr>
                <w:rFonts w:ascii="Times New Roman" w:eastAsia="Times New Roman" w:hAnsi="Times New Roman" w:cs="Times New Roman"/>
                <w:i/>
                <w:iCs/>
                <w:color w:val="202020"/>
                <w:sz w:val="16"/>
                <w:szCs w:val="16"/>
                <w:lang w:eastAsia="sr-Latn-RS"/>
              </w:rPr>
              <w:t>ellos/-as, ustedes</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anduvieran / anduviesen</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cupieran / cupiesen</w:t>
            </w:r>
          </w:p>
        </w:tc>
        <w:tc>
          <w:tcPr>
            <w:tcW w:w="1559"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estuvieran / estuviesen</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pusieran / pusiesen</w:t>
            </w:r>
          </w:p>
        </w:tc>
        <w:tc>
          <w:tcPr>
            <w:tcW w:w="1276"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quisieran / quisiesen</w:t>
            </w:r>
          </w:p>
        </w:tc>
        <w:tc>
          <w:tcPr>
            <w:tcW w:w="141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supieran / supiesen</w:t>
            </w:r>
          </w:p>
        </w:tc>
        <w:tc>
          <w:tcPr>
            <w:tcW w:w="1418"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tuvieran / tuviesen</w:t>
            </w:r>
          </w:p>
        </w:tc>
      </w:tr>
    </w:tbl>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Verbos que añaden </w:t>
      </w:r>
      <w:r w:rsidRPr="00EB7ECA">
        <w:rPr>
          <w:rFonts w:ascii="Arial" w:eastAsia="Times New Roman" w:hAnsi="Arial" w:cs="Arial"/>
          <w:b/>
          <w:bCs/>
          <w:i/>
          <w:iCs/>
          <w:color w:val="0F578A"/>
          <w:sz w:val="27"/>
          <w:szCs w:val="27"/>
          <w:lang w:eastAsia="sr-Latn-RS"/>
        </w:rPr>
        <w:t>j</w:t>
      </w:r>
      <w:r w:rsidRPr="00EB7ECA">
        <w:rPr>
          <w:rFonts w:ascii="Arial" w:eastAsia="Times New Roman" w:hAnsi="Arial" w:cs="Arial"/>
          <w:b/>
          <w:bCs/>
          <w:color w:val="0F578A"/>
          <w:sz w:val="27"/>
          <w:szCs w:val="27"/>
          <w:lang w:eastAsia="sr-Latn-RS"/>
        </w:rPr>
        <w:t> o </w:t>
      </w:r>
      <w:r w:rsidRPr="00EB7ECA">
        <w:rPr>
          <w:rFonts w:ascii="Arial" w:eastAsia="Times New Roman" w:hAnsi="Arial" w:cs="Arial"/>
          <w:b/>
          <w:bCs/>
          <w:i/>
          <w:iCs/>
          <w:color w:val="0F578A"/>
          <w:sz w:val="27"/>
          <w:szCs w:val="27"/>
          <w:lang w:eastAsia="sr-Latn-RS"/>
        </w:rPr>
        <w:t>y</w:t>
      </w:r>
    </w:p>
    <w:p w:rsidR="00EB7ECA" w:rsidRDefault="00EB7ECA" w:rsidP="00EB7ECA">
      <w:pPr>
        <w:shd w:val="clear" w:color="auto" w:fill="FAFAFF"/>
        <w:spacing w:after="0" w:line="240" w:lineRule="auto"/>
        <w:rPr>
          <w:rFonts w:ascii="Arial" w:eastAsia="Times New Roman" w:hAnsi="Arial" w:cs="Arial"/>
          <w:i/>
          <w:iCs/>
          <w:color w:val="000000"/>
          <w:sz w:val="24"/>
          <w:szCs w:val="24"/>
          <w:lang w:eastAsia="sr-Latn-RS"/>
        </w:rPr>
      </w:pPr>
      <w:r w:rsidRPr="00EB7ECA">
        <w:rPr>
          <w:rFonts w:ascii="Arial" w:eastAsia="Times New Roman" w:hAnsi="Arial" w:cs="Arial"/>
          <w:color w:val="000000"/>
          <w:sz w:val="24"/>
          <w:szCs w:val="24"/>
          <w:lang w:eastAsia="sr-Latn-RS"/>
        </w:rPr>
        <w:t>Algunos verbos añaden un </w:t>
      </w:r>
      <w:r w:rsidRPr="00EB7ECA">
        <w:rPr>
          <w:rFonts w:ascii="Arial" w:eastAsia="Times New Roman" w:hAnsi="Arial" w:cs="Arial"/>
          <w:i/>
          <w:iCs/>
          <w:color w:val="000000"/>
          <w:sz w:val="24"/>
          <w:szCs w:val="24"/>
          <w:lang w:eastAsia="sr-Latn-RS"/>
        </w:rPr>
        <w:t>j</w:t>
      </w:r>
      <w:r w:rsidRPr="00EB7ECA">
        <w:rPr>
          <w:rFonts w:ascii="Arial" w:eastAsia="Times New Roman" w:hAnsi="Arial" w:cs="Arial"/>
          <w:color w:val="000000"/>
          <w:sz w:val="24"/>
          <w:szCs w:val="24"/>
          <w:lang w:eastAsia="sr-Latn-RS"/>
        </w:rPr>
        <w:t> o </w:t>
      </w:r>
      <w:r w:rsidRPr="00EB7ECA">
        <w:rPr>
          <w:rFonts w:ascii="Arial" w:eastAsia="Times New Roman" w:hAnsi="Arial" w:cs="Arial"/>
          <w:i/>
          <w:iCs/>
          <w:color w:val="000000"/>
          <w:sz w:val="24"/>
          <w:szCs w:val="24"/>
          <w:lang w:eastAsia="sr-Latn-RS"/>
        </w:rPr>
        <w:t>y </w:t>
      </w:r>
      <w:r w:rsidRPr="00EB7ECA">
        <w:rPr>
          <w:rFonts w:ascii="Arial" w:eastAsia="Times New Roman" w:hAnsi="Arial" w:cs="Arial"/>
          <w:color w:val="000000"/>
          <w:sz w:val="24"/>
          <w:szCs w:val="24"/>
          <w:lang w:eastAsia="sr-Latn-RS"/>
        </w:rPr>
        <w:t>antes de las terminaciones de imperfecto de subjuntivo eliminando además la </w:t>
      </w:r>
      <w:r w:rsidRPr="00EB7ECA">
        <w:rPr>
          <w:rFonts w:ascii="Arial" w:eastAsia="Times New Roman" w:hAnsi="Arial" w:cs="Arial"/>
          <w:i/>
          <w:iCs/>
          <w:color w:val="000000"/>
          <w:sz w:val="24"/>
          <w:szCs w:val="24"/>
          <w:lang w:eastAsia="sr-Latn-RS"/>
        </w:rPr>
        <w:t>i</w:t>
      </w:r>
      <w:r w:rsidRPr="00EB7ECA">
        <w:rPr>
          <w:rFonts w:ascii="Arial" w:eastAsia="Times New Roman" w:hAnsi="Arial" w:cs="Arial"/>
          <w:color w:val="000000"/>
          <w:sz w:val="24"/>
          <w:szCs w:val="24"/>
          <w:lang w:eastAsia="sr-Latn-RS"/>
        </w:rPr>
        <w:t>: </w:t>
      </w:r>
      <w:r w:rsidRPr="00EB7ECA">
        <w:rPr>
          <w:rFonts w:ascii="Arial" w:eastAsia="Times New Roman" w:hAnsi="Arial" w:cs="Arial"/>
          <w:i/>
          <w:iCs/>
          <w:color w:val="000000"/>
          <w:sz w:val="24"/>
          <w:szCs w:val="24"/>
          <w:lang w:eastAsia="sr-Latn-RS"/>
        </w:rPr>
        <w:t>(yo) -era, -ese; (tú) -eras, -eses; (él) -era, -ese; (nosotros) -éramos, -ésemos; (vosotros) -erais, -eseis; (ellos) -eran, -esen.</w:t>
      </w:r>
    </w:p>
    <w:p w:rsidR="00EB7ECA" w:rsidRPr="00EB7ECA" w:rsidRDefault="00EB7ECA" w:rsidP="00EB7ECA">
      <w:pPr>
        <w:shd w:val="clear" w:color="auto" w:fill="FAFAFF"/>
        <w:spacing w:after="0" w:line="240" w:lineRule="auto"/>
        <w:rPr>
          <w:rFonts w:ascii="Arial" w:eastAsia="Times New Roman" w:hAnsi="Arial" w:cs="Arial"/>
          <w:color w:val="000000"/>
          <w:sz w:val="24"/>
          <w:szCs w:val="24"/>
          <w:lang w:eastAsia="sr-Latn-RS"/>
        </w:rPr>
      </w:pP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traducir → traduj-</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yo tradujera o tradujese</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traer → traj-</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tú trajeras o trajeses</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decir → dij-</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ella dijera o dijese</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caer → cay-</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nosotros cayéramos o cayésemos</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leer → ley-</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vosotros leyerais o leyeseis</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oír → oy-</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ellas oyeran u oyesen</w:t>
      </w:r>
    </w:p>
    <w:p w:rsidR="00EB7ECA" w:rsidRPr="00EB7ECA" w:rsidRDefault="00EB7ECA" w:rsidP="00EB7ECA">
      <w:pPr>
        <w:numPr>
          <w:ilvl w:val="0"/>
          <w:numId w:val="3"/>
        </w:numPr>
        <w:shd w:val="clear" w:color="auto" w:fill="FAFAFF"/>
        <w:spacing w:after="0" w:line="240" w:lineRule="auto"/>
        <w:rPr>
          <w:rFonts w:ascii="Arial" w:eastAsia="Times New Roman" w:hAnsi="Arial" w:cs="Arial"/>
          <w:color w:val="006C71"/>
          <w:sz w:val="24"/>
          <w:szCs w:val="24"/>
          <w:lang w:eastAsia="sr-Latn-RS"/>
        </w:rPr>
      </w:pPr>
      <w:r w:rsidRPr="00EB7ECA">
        <w:rPr>
          <w:rFonts w:ascii="Arial" w:eastAsia="Times New Roman" w:hAnsi="Arial" w:cs="Arial"/>
          <w:color w:val="000000"/>
          <w:sz w:val="24"/>
          <w:szCs w:val="24"/>
          <w:lang w:eastAsia="sr-Latn-RS"/>
        </w:rPr>
        <w:t>huir → huy-</w:t>
      </w:r>
    </w:p>
    <w:p w:rsidR="00EB7ECA" w:rsidRPr="00EB7ECA" w:rsidRDefault="00EB7ECA" w:rsidP="00EB7ECA">
      <w:pPr>
        <w:shd w:val="clear" w:color="auto" w:fill="FAFAFF"/>
        <w:spacing w:after="0" w:line="384" w:lineRule="atLeast"/>
        <w:ind w:left="720"/>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ustedes huyeran o huyesen</w:t>
      </w:r>
    </w:p>
    <w:p w:rsid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p>
    <w:p w:rsid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p>
    <w:p w:rsidR="00EB7ECA" w:rsidRPr="00EB7ECA" w:rsidRDefault="00EB7ECA" w:rsidP="00EB7ECA">
      <w:pPr>
        <w:shd w:val="clear" w:color="auto" w:fill="FAFAFF"/>
        <w:spacing w:before="450" w:after="150" w:line="240" w:lineRule="auto"/>
        <w:ind w:right="150"/>
        <w:outlineLvl w:val="1"/>
        <w:rPr>
          <w:rFonts w:ascii="Arial" w:eastAsia="Times New Roman" w:hAnsi="Arial" w:cs="Arial"/>
          <w:b/>
          <w:bCs/>
          <w:color w:val="0F578A"/>
          <w:sz w:val="36"/>
          <w:szCs w:val="36"/>
          <w:lang w:eastAsia="sr-Latn-RS"/>
        </w:rPr>
      </w:pPr>
      <w:r w:rsidRPr="00EB7ECA">
        <w:rPr>
          <w:rFonts w:ascii="Arial" w:eastAsia="Times New Roman" w:hAnsi="Arial" w:cs="Arial"/>
          <w:b/>
          <w:bCs/>
          <w:color w:val="0F578A"/>
          <w:sz w:val="36"/>
          <w:szCs w:val="36"/>
          <w:lang w:eastAsia="sr-Latn-RS"/>
        </w:rPr>
        <w:t>Uso del pretérito imperfecto de subjuntivo</w:t>
      </w:r>
    </w:p>
    <w:p w:rsidR="00EB7ECA" w:rsidRPr="00EB7ECA" w:rsidRDefault="00EB7ECA" w:rsidP="00EB7ECA">
      <w:pPr>
        <w:shd w:val="clear" w:color="auto" w:fill="FAFAFF"/>
        <w:spacing w:before="225" w:after="120" w:line="240" w:lineRule="auto"/>
        <w:ind w:right="1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La percepción subjetiva</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Los enunciados en subjuntivo tienen la intención de poner de manifiesto la actitud o percepción del o de la hablante ante la información que expone, de manera que la verdad o falsedad del enunciado queda en segundo plano.</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La expresión u oración que precede al verbo en subjuntivo indica que se trata de una percepción subjetiva del o de la hablante ante una determinada información.</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i/>
          <w:iCs/>
          <w:color w:val="006C71"/>
          <w:sz w:val="24"/>
          <w:szCs w:val="24"/>
          <w:lang w:eastAsia="sr-Latn-RS"/>
        </w:rPr>
        <w:t>Ojalá</w:t>
      </w:r>
      <w:r w:rsidRPr="00EB7ECA">
        <w:rPr>
          <w:rFonts w:ascii="Arial" w:eastAsia="Times New Roman" w:hAnsi="Arial" w:cs="Arial"/>
          <w:color w:val="006C71"/>
          <w:sz w:val="24"/>
          <w:szCs w:val="24"/>
          <w:lang w:eastAsia="sr-Latn-RS"/>
        </w:rPr>
        <w:t> </w:t>
      </w:r>
      <w:r w:rsidRPr="00EB7ECA">
        <w:rPr>
          <w:rFonts w:ascii="Arial" w:eastAsia="Times New Roman" w:hAnsi="Arial" w:cs="Arial"/>
          <w:color w:val="006C71"/>
          <w:sz w:val="24"/>
          <w:szCs w:val="24"/>
          <w:u w:val="single"/>
          <w:lang w:eastAsia="sr-Latn-RS"/>
        </w:rPr>
        <w:t>pudiera</w:t>
      </w:r>
      <w:r w:rsidRPr="00EB7ECA">
        <w:rPr>
          <w:rFonts w:ascii="Arial" w:eastAsia="Times New Roman" w:hAnsi="Arial" w:cs="Arial"/>
          <w:color w:val="006C71"/>
          <w:sz w:val="24"/>
          <w:szCs w:val="24"/>
          <w:lang w:eastAsia="sr-Latn-RS"/>
        </w:rPr>
        <w:t> teletrabajar. → </w:t>
      </w:r>
      <w:r w:rsidRPr="00EB7ECA">
        <w:rPr>
          <w:rFonts w:ascii="Arial" w:eastAsia="Times New Roman" w:hAnsi="Arial" w:cs="Arial"/>
          <w:i/>
          <w:iCs/>
          <w:color w:val="006C71"/>
          <w:sz w:val="24"/>
          <w:szCs w:val="24"/>
          <w:lang w:eastAsia="sr-Latn-RS"/>
        </w:rPr>
        <w:t>percepción subjetiva, en subjuntivo</w:t>
      </w:r>
      <w:r w:rsidRPr="00EB7ECA">
        <w:rPr>
          <w:rFonts w:ascii="Arial" w:eastAsia="Times New Roman" w:hAnsi="Arial" w:cs="Arial"/>
          <w:i/>
          <w:iCs/>
          <w:color w:val="006C71"/>
          <w:sz w:val="24"/>
          <w:szCs w:val="24"/>
          <w:lang w:eastAsia="sr-Latn-RS"/>
        </w:rPr>
        <w:br/>
      </w:r>
      <w:r w:rsidRPr="00EB7ECA">
        <w:rPr>
          <w:rFonts w:ascii="Arial" w:eastAsia="Times New Roman" w:hAnsi="Arial" w:cs="Arial"/>
          <w:color w:val="006C71"/>
          <w:sz w:val="24"/>
          <w:szCs w:val="24"/>
          <w:lang w:eastAsia="sr-Latn-RS"/>
        </w:rPr>
        <w:t>En mi actual trabajo no </w:t>
      </w:r>
      <w:r w:rsidRPr="00EB7ECA">
        <w:rPr>
          <w:rFonts w:ascii="Arial" w:eastAsia="Times New Roman" w:hAnsi="Arial" w:cs="Arial"/>
          <w:color w:val="006C71"/>
          <w:sz w:val="24"/>
          <w:szCs w:val="24"/>
          <w:u w:val="single"/>
          <w:lang w:eastAsia="sr-Latn-RS"/>
        </w:rPr>
        <w:t>puedo</w:t>
      </w:r>
      <w:r w:rsidRPr="00EB7ECA">
        <w:rPr>
          <w:rFonts w:ascii="Arial" w:eastAsia="Times New Roman" w:hAnsi="Arial" w:cs="Arial"/>
          <w:color w:val="006C71"/>
          <w:sz w:val="24"/>
          <w:szCs w:val="24"/>
          <w:lang w:eastAsia="sr-Latn-RS"/>
        </w:rPr>
        <w:t> teletrabajar. → </w:t>
      </w:r>
      <w:r w:rsidRPr="00EB7ECA">
        <w:rPr>
          <w:rFonts w:ascii="Arial" w:eastAsia="Times New Roman" w:hAnsi="Arial" w:cs="Arial"/>
          <w:i/>
          <w:iCs/>
          <w:color w:val="006C71"/>
          <w:sz w:val="24"/>
          <w:szCs w:val="24"/>
          <w:lang w:eastAsia="sr-Latn-RS"/>
        </w:rPr>
        <w:t>declaración, en indicativo</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La percepción subjetiva puede tomar varias formas.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4362"/>
        <w:gridCol w:w="6089"/>
      </w:tblGrid>
      <w:tr w:rsidR="00EB7ECA" w:rsidRPr="00EB7ECA" w:rsidTr="00EB7ECA">
        <w:tc>
          <w:tcPr>
            <w:tcW w:w="0" w:type="auto"/>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Forma de percepción subjetiva</w:t>
            </w:r>
          </w:p>
        </w:tc>
        <w:tc>
          <w:tcPr>
            <w:tcW w:w="0" w:type="auto"/>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Ejemplos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Emociones y sentimientos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Me motivó mucho que mis jefes me </w:t>
            </w:r>
            <w:r w:rsidRPr="00EB7ECA">
              <w:rPr>
                <w:rFonts w:ascii="Times New Roman" w:eastAsia="Times New Roman" w:hAnsi="Times New Roman" w:cs="Times New Roman"/>
                <w:color w:val="202020"/>
                <w:sz w:val="24"/>
                <w:szCs w:val="24"/>
                <w:u w:val="single"/>
                <w:lang w:eastAsia="sr-Latn-RS"/>
              </w:rPr>
              <w:t>dejaran</w:t>
            </w:r>
            <w:r w:rsidRPr="00EB7ECA">
              <w:rPr>
                <w:rFonts w:ascii="Times New Roman" w:eastAsia="Times New Roman" w:hAnsi="Times New Roman" w:cs="Times New Roman"/>
                <w:color w:val="202020"/>
                <w:sz w:val="24"/>
                <w:szCs w:val="24"/>
                <w:lang w:eastAsia="sr-Latn-RS"/>
              </w:rPr>
              <w:t> teletrabajar una semana.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Deseos y voluntades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Me gustaría tener un trabajo que me </w:t>
            </w:r>
            <w:r w:rsidRPr="00EB7ECA">
              <w:rPr>
                <w:rFonts w:ascii="Times New Roman" w:eastAsia="Times New Roman" w:hAnsi="Times New Roman" w:cs="Times New Roman"/>
                <w:color w:val="202020"/>
                <w:sz w:val="24"/>
                <w:szCs w:val="24"/>
                <w:u w:val="single"/>
                <w:lang w:eastAsia="sr-Latn-RS"/>
              </w:rPr>
              <w:t>permitiera</w:t>
            </w:r>
            <w:r w:rsidRPr="00EB7ECA">
              <w:rPr>
                <w:rFonts w:ascii="Times New Roman" w:eastAsia="Times New Roman" w:hAnsi="Times New Roman" w:cs="Times New Roman"/>
                <w:color w:val="202020"/>
                <w:sz w:val="24"/>
                <w:szCs w:val="24"/>
                <w:lang w:eastAsia="sr-Latn-RS"/>
              </w:rPr>
              <w:t> vivir en cualquier sitio.</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Consejos, recomendaciones, órdenes y peticiones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Mis jefes me pidieron que </w:t>
            </w:r>
            <w:r w:rsidRPr="00EB7ECA">
              <w:rPr>
                <w:rFonts w:ascii="Times New Roman" w:eastAsia="Times New Roman" w:hAnsi="Times New Roman" w:cs="Times New Roman"/>
                <w:color w:val="202020"/>
                <w:sz w:val="24"/>
                <w:szCs w:val="24"/>
                <w:u w:val="single"/>
                <w:lang w:eastAsia="sr-Latn-RS"/>
              </w:rPr>
              <w:t>trabajara</w:t>
            </w:r>
            <w:r w:rsidRPr="00EB7ECA">
              <w:rPr>
                <w:rFonts w:ascii="Times New Roman" w:eastAsia="Times New Roman" w:hAnsi="Times New Roman" w:cs="Times New Roman"/>
                <w:color w:val="202020"/>
                <w:sz w:val="24"/>
                <w:szCs w:val="24"/>
                <w:lang w:eastAsia="sr-Latn-RS"/>
              </w:rPr>
              <w:t> una semana desde casa.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Valoraciones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Sería increíble que mis jefes me </w:t>
            </w:r>
            <w:r w:rsidRPr="00EB7ECA">
              <w:rPr>
                <w:rFonts w:ascii="Times New Roman" w:eastAsia="Times New Roman" w:hAnsi="Times New Roman" w:cs="Times New Roman"/>
                <w:color w:val="202020"/>
                <w:sz w:val="24"/>
                <w:szCs w:val="24"/>
                <w:u w:val="single"/>
                <w:lang w:eastAsia="sr-Latn-RS"/>
              </w:rPr>
              <w:t>dejaran</w:t>
            </w:r>
            <w:r w:rsidRPr="00EB7ECA">
              <w:rPr>
                <w:rFonts w:ascii="Times New Roman" w:eastAsia="Times New Roman" w:hAnsi="Times New Roman" w:cs="Times New Roman"/>
                <w:color w:val="202020"/>
                <w:sz w:val="24"/>
                <w:szCs w:val="24"/>
                <w:lang w:eastAsia="sr-Latn-RS"/>
              </w:rPr>
              <w:t> teletrabajar siempre.</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Opiniones negadas y dudas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No creo que </w:t>
            </w:r>
            <w:r w:rsidRPr="00EB7ECA">
              <w:rPr>
                <w:rFonts w:ascii="Times New Roman" w:eastAsia="Times New Roman" w:hAnsi="Times New Roman" w:cs="Times New Roman"/>
                <w:color w:val="202020"/>
                <w:sz w:val="24"/>
                <w:szCs w:val="24"/>
                <w:u w:val="single"/>
                <w:lang w:eastAsia="sr-Latn-RS"/>
              </w:rPr>
              <w:t>echara</w:t>
            </w:r>
            <w:r w:rsidRPr="00EB7ECA">
              <w:rPr>
                <w:rFonts w:ascii="Times New Roman" w:eastAsia="Times New Roman" w:hAnsi="Times New Roman" w:cs="Times New Roman"/>
                <w:color w:val="202020"/>
                <w:sz w:val="24"/>
                <w:szCs w:val="24"/>
                <w:lang w:eastAsia="sr-Latn-RS"/>
              </w:rPr>
              <w:t> de menos la ciudad.</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Probabilidad e hipótesis</w:t>
            </w:r>
          </w:p>
        </w:tc>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Puede que me </w:t>
            </w:r>
            <w:r w:rsidRPr="00EB7ECA">
              <w:rPr>
                <w:rFonts w:ascii="Times New Roman" w:eastAsia="Times New Roman" w:hAnsi="Times New Roman" w:cs="Times New Roman"/>
                <w:color w:val="202020"/>
                <w:sz w:val="24"/>
                <w:szCs w:val="24"/>
                <w:u w:val="single"/>
                <w:lang w:eastAsia="sr-Latn-RS"/>
              </w:rPr>
              <w:t>comprara</w:t>
            </w:r>
            <w:r w:rsidRPr="00EB7ECA">
              <w:rPr>
                <w:rFonts w:ascii="Times New Roman" w:eastAsia="Times New Roman" w:hAnsi="Times New Roman" w:cs="Times New Roman"/>
                <w:color w:val="202020"/>
                <w:sz w:val="24"/>
                <w:szCs w:val="24"/>
                <w:lang w:eastAsia="sr-Latn-RS"/>
              </w:rPr>
              <w:t> una casita en el campo.</w:t>
            </w:r>
          </w:p>
        </w:tc>
      </w:tr>
    </w:tbl>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Emociones y sentimientos</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Los verbos que exponen la emoción o el sentimiento del sujeto ante una acción o situación van seguidos de subjuntivo.</w:t>
      </w:r>
    </w:p>
    <w:p w:rsidR="00EB7ECA" w:rsidRPr="00EB7ECA" w:rsidRDefault="00EB7ECA" w:rsidP="00EB7ECA">
      <w:pPr>
        <w:numPr>
          <w:ilvl w:val="0"/>
          <w:numId w:val="4"/>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frecuentes: </w:t>
      </w:r>
      <w:r w:rsidRPr="00EB7ECA">
        <w:rPr>
          <w:rFonts w:ascii="Arial" w:eastAsia="Times New Roman" w:hAnsi="Arial" w:cs="Arial"/>
          <w:i/>
          <w:iCs/>
          <w:color w:val="000000"/>
          <w:sz w:val="24"/>
          <w:szCs w:val="24"/>
          <w:lang w:eastAsia="sr-Latn-RS"/>
        </w:rPr>
        <w:t>lamentar, odiar, sentir, no soportar, temer.</w:t>
      </w:r>
    </w:p>
    <w:p w:rsidR="00EB7ECA" w:rsidRPr="00EB7ECA" w:rsidRDefault="00EB7ECA" w:rsidP="00EB7ECA">
      <w:pPr>
        <w:numPr>
          <w:ilvl w:val="0"/>
          <w:numId w:val="4"/>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con pronombre personal de complemento indirecto </w:t>
      </w:r>
      <w:r w:rsidRPr="00EB7ECA">
        <w:rPr>
          <w:rFonts w:ascii="Arial" w:eastAsia="Times New Roman" w:hAnsi="Arial" w:cs="Arial"/>
          <w:i/>
          <w:iCs/>
          <w:color w:val="000000"/>
          <w:sz w:val="24"/>
          <w:szCs w:val="24"/>
          <w:lang w:eastAsia="sr-Latn-RS"/>
        </w:rPr>
        <w:t>(me/te/le/nos/os/les)</w:t>
      </w:r>
      <w:r w:rsidRPr="00EB7ECA">
        <w:rPr>
          <w:rFonts w:ascii="Arial" w:eastAsia="Times New Roman" w:hAnsi="Arial" w:cs="Arial"/>
          <w:color w:val="000000"/>
          <w:sz w:val="24"/>
          <w:szCs w:val="24"/>
          <w:lang w:eastAsia="sr-Latn-RS"/>
        </w:rPr>
        <w:t>: </w:t>
      </w:r>
      <w:r w:rsidRPr="00EB7ECA">
        <w:rPr>
          <w:rFonts w:ascii="Arial" w:eastAsia="Times New Roman" w:hAnsi="Arial" w:cs="Arial"/>
          <w:i/>
          <w:iCs/>
          <w:color w:val="000000"/>
          <w:sz w:val="24"/>
          <w:szCs w:val="24"/>
          <w:lang w:eastAsia="sr-Latn-RS"/>
        </w:rPr>
        <w:t>dar envidia, encantar, emocionar, extrañar, gustar, indignar, molestar, parecer bien/mal, poner nervioso/-a/-os/-as, sorprender</w:t>
      </w:r>
      <w:r w:rsidRPr="00EB7ECA">
        <w:rPr>
          <w:rFonts w:ascii="Arial" w:eastAsia="Times New Roman" w:hAnsi="Arial" w:cs="Arial"/>
          <w:color w:val="000000"/>
          <w:sz w:val="24"/>
          <w:szCs w:val="24"/>
          <w:lang w:eastAsia="sr-Latn-RS"/>
        </w:rPr>
        <w:t>, etc.</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Seguidos de </w:t>
      </w:r>
      <w:r w:rsidRPr="00EB7ECA">
        <w:rPr>
          <w:rFonts w:ascii="Arial" w:eastAsia="Times New Roman" w:hAnsi="Arial" w:cs="Arial"/>
          <w:i/>
          <w:iCs/>
          <w:color w:val="000000"/>
          <w:sz w:val="24"/>
          <w:szCs w:val="24"/>
          <w:lang w:eastAsia="sr-Latn-RS"/>
        </w:rPr>
        <w:t>que</w:t>
      </w:r>
      <w:r w:rsidRPr="00EB7ECA">
        <w:rPr>
          <w:rFonts w:ascii="Arial" w:eastAsia="Times New Roman" w:hAnsi="Arial" w:cs="Arial"/>
          <w:color w:val="000000"/>
          <w:sz w:val="24"/>
          <w:szCs w:val="24"/>
          <w:lang w:eastAsia="sr-Latn-RS"/>
        </w:rPr>
        <w:t> + subjuntivo expresan una emoción o sentimiento sobre otra persona.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encantó </w:t>
      </w:r>
      <w:r w:rsidRPr="00EB7ECA">
        <w:rPr>
          <w:rFonts w:ascii="Arial" w:eastAsia="Times New Roman" w:hAnsi="Arial" w:cs="Arial"/>
          <w:i/>
          <w:iCs/>
          <w:color w:val="006C71"/>
          <w:sz w:val="24"/>
          <w:szCs w:val="24"/>
          <w:lang w:eastAsia="sr-Latn-RS"/>
        </w:rPr>
        <w:t>que</w:t>
      </w:r>
      <w:r w:rsidRPr="00EB7ECA">
        <w:rPr>
          <w:rFonts w:ascii="Arial" w:eastAsia="Times New Roman" w:hAnsi="Arial" w:cs="Arial"/>
          <w:color w:val="006C71"/>
          <w:sz w:val="24"/>
          <w:szCs w:val="24"/>
          <w:lang w:eastAsia="sr-Latn-RS"/>
        </w:rPr>
        <w:t> mis jefes me </w:t>
      </w:r>
      <w:r w:rsidRPr="00EB7ECA">
        <w:rPr>
          <w:rFonts w:ascii="Arial" w:eastAsia="Times New Roman" w:hAnsi="Arial" w:cs="Arial"/>
          <w:color w:val="006C71"/>
          <w:sz w:val="24"/>
          <w:szCs w:val="24"/>
          <w:u w:val="single"/>
          <w:lang w:eastAsia="sr-Latn-RS"/>
        </w:rPr>
        <w:t>dejaran</w:t>
      </w:r>
      <w:r w:rsidRPr="00EB7ECA">
        <w:rPr>
          <w:rFonts w:ascii="Arial" w:eastAsia="Times New Roman" w:hAnsi="Arial" w:cs="Arial"/>
          <w:color w:val="006C71"/>
          <w:sz w:val="24"/>
          <w:szCs w:val="24"/>
          <w:lang w:eastAsia="sr-Latn-RS"/>
        </w:rPr>
        <w:t> teletrabajar una semana.</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Seguidos de un infinitivo expresan una emoción o sentimiento sobre el mismo sujeto.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lastRenderedPageBreak/>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encantó </w:t>
      </w:r>
      <w:r w:rsidRPr="00EB7ECA">
        <w:rPr>
          <w:rFonts w:ascii="Arial" w:eastAsia="Times New Roman" w:hAnsi="Arial" w:cs="Arial"/>
          <w:color w:val="006C71"/>
          <w:sz w:val="24"/>
          <w:szCs w:val="24"/>
          <w:u w:val="single"/>
          <w:lang w:eastAsia="sr-Latn-RS"/>
        </w:rPr>
        <w:t>trabajar</w:t>
      </w:r>
      <w:r w:rsidRPr="00EB7ECA">
        <w:rPr>
          <w:rFonts w:ascii="Arial" w:eastAsia="Times New Roman" w:hAnsi="Arial" w:cs="Arial"/>
          <w:color w:val="006C71"/>
          <w:sz w:val="24"/>
          <w:szCs w:val="24"/>
          <w:lang w:eastAsia="sr-Latn-RS"/>
        </w:rPr>
        <w:t> desde casa.</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Consulta aquí el uso del subjuntivo en oraciones en las que hay un </w:t>
      </w:r>
      <w:hyperlink r:id="rId14" w:anchor="ref-sujetosubjuntivo" w:history="1">
        <w:r w:rsidRPr="00EB7ECA">
          <w:rPr>
            <w:rFonts w:ascii="Arial" w:eastAsia="Times New Roman" w:hAnsi="Arial" w:cs="Arial"/>
            <w:color w:val="0F578A"/>
            <w:sz w:val="24"/>
            <w:szCs w:val="24"/>
            <w:u w:val="single"/>
            <w:lang w:eastAsia="sr-Latn-RS"/>
          </w:rPr>
          <w:t>cambio de sujeto</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Deseos y voluntades</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Los verbos y fórmulas que expresan deseos, voluntades y preferencias van seguidos de subjuntivo.</w:t>
      </w:r>
    </w:p>
    <w:p w:rsidR="00EB7ECA" w:rsidRPr="00EB7ECA" w:rsidRDefault="00EB7ECA" w:rsidP="00EB7ECA">
      <w:pPr>
        <w:numPr>
          <w:ilvl w:val="0"/>
          <w:numId w:val="5"/>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y expresiones frecuentes: </w:t>
      </w:r>
      <w:r w:rsidRPr="00EB7ECA">
        <w:rPr>
          <w:rFonts w:ascii="Arial" w:eastAsia="Times New Roman" w:hAnsi="Arial" w:cs="Arial"/>
          <w:i/>
          <w:iCs/>
          <w:color w:val="000000"/>
          <w:sz w:val="24"/>
          <w:szCs w:val="24"/>
          <w:lang w:eastAsia="sr-Latn-RS"/>
        </w:rPr>
        <w:t>esperar, desear, preferir, querer, soñar con, tener ganas de, (me, te...) gustaría, (me, te...) encantaría,</w:t>
      </w:r>
      <w:r w:rsidRPr="00EB7ECA">
        <w:rPr>
          <w:rFonts w:ascii="Arial" w:eastAsia="Times New Roman" w:hAnsi="Arial" w:cs="Arial"/>
          <w:color w:val="000000"/>
          <w:sz w:val="24"/>
          <w:szCs w:val="24"/>
          <w:lang w:eastAsia="sr-Latn-RS"/>
        </w:rPr>
        <w:t> etc.</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Seguidos de </w:t>
      </w:r>
      <w:r w:rsidRPr="00EB7ECA">
        <w:rPr>
          <w:rFonts w:ascii="Arial" w:eastAsia="Times New Roman" w:hAnsi="Arial" w:cs="Arial"/>
          <w:i/>
          <w:iCs/>
          <w:color w:val="000000"/>
          <w:sz w:val="24"/>
          <w:szCs w:val="24"/>
          <w:lang w:eastAsia="sr-Latn-RS"/>
        </w:rPr>
        <w:t>que</w:t>
      </w:r>
      <w:r w:rsidRPr="00EB7ECA">
        <w:rPr>
          <w:rFonts w:ascii="Arial" w:eastAsia="Times New Roman" w:hAnsi="Arial" w:cs="Arial"/>
          <w:color w:val="000000"/>
          <w:sz w:val="24"/>
          <w:szCs w:val="24"/>
          <w:lang w:eastAsia="sr-Latn-RS"/>
        </w:rPr>
        <w:t> + subjuntivo expresan un deseo del sujeto hacia otra persona.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gustaría que mis jefes me </w:t>
      </w:r>
      <w:r w:rsidRPr="00EB7ECA">
        <w:rPr>
          <w:rFonts w:ascii="Arial" w:eastAsia="Times New Roman" w:hAnsi="Arial" w:cs="Arial"/>
          <w:color w:val="006C71"/>
          <w:sz w:val="24"/>
          <w:szCs w:val="24"/>
          <w:u w:val="single"/>
          <w:lang w:eastAsia="sr-Latn-RS"/>
        </w:rPr>
        <w:t>dejaran</w:t>
      </w:r>
      <w:r w:rsidRPr="00EB7ECA">
        <w:rPr>
          <w:rFonts w:ascii="Arial" w:eastAsia="Times New Roman" w:hAnsi="Arial" w:cs="Arial"/>
          <w:color w:val="006C71"/>
          <w:sz w:val="24"/>
          <w:szCs w:val="24"/>
          <w:lang w:eastAsia="sr-Latn-RS"/>
        </w:rPr>
        <w:t> teletrabajar siempre.</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Seguidos de un infinitivo expresan un deseo del sujeto.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encantaría </w:t>
      </w:r>
      <w:r w:rsidRPr="00EB7ECA">
        <w:rPr>
          <w:rFonts w:ascii="Arial" w:eastAsia="Times New Roman" w:hAnsi="Arial" w:cs="Arial"/>
          <w:color w:val="006C71"/>
          <w:sz w:val="24"/>
          <w:szCs w:val="24"/>
          <w:u w:val="single"/>
          <w:lang w:eastAsia="sr-Latn-RS"/>
        </w:rPr>
        <w:t>trabajar</w:t>
      </w:r>
      <w:r w:rsidRPr="00EB7ECA">
        <w:rPr>
          <w:rFonts w:ascii="Arial" w:eastAsia="Times New Roman" w:hAnsi="Arial" w:cs="Arial"/>
          <w:color w:val="006C71"/>
          <w:sz w:val="24"/>
          <w:szCs w:val="24"/>
          <w:lang w:eastAsia="sr-Latn-RS"/>
        </w:rPr>
        <w:t> desde casa.</w:t>
      </w:r>
    </w:p>
    <w:p w:rsidR="00EB7ECA" w:rsidRPr="00EB7ECA" w:rsidRDefault="00EB7ECA" w:rsidP="00EB7ECA">
      <w:pPr>
        <w:numPr>
          <w:ilvl w:val="0"/>
          <w:numId w:val="6"/>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i/>
          <w:iCs/>
          <w:color w:val="000000"/>
          <w:sz w:val="24"/>
          <w:szCs w:val="24"/>
          <w:lang w:eastAsia="sr-Latn-RS"/>
        </w:rPr>
        <w:t>¡Ojalá…!, ¡Quién…!</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Las expresiones de deseo</w:t>
      </w:r>
      <w:r w:rsidRPr="00EB7ECA">
        <w:rPr>
          <w:rFonts w:ascii="Arial" w:eastAsia="Times New Roman" w:hAnsi="Arial" w:cs="Arial"/>
          <w:i/>
          <w:iCs/>
          <w:color w:val="000000"/>
          <w:sz w:val="24"/>
          <w:szCs w:val="24"/>
          <w:lang w:eastAsia="sr-Latn-RS"/>
        </w:rPr>
        <w:t> ¡Ojalá...! y ¡Quién...!</w:t>
      </w:r>
      <w:r w:rsidRPr="00EB7ECA">
        <w:rPr>
          <w:rFonts w:ascii="Arial" w:eastAsia="Times New Roman" w:hAnsi="Arial" w:cs="Arial"/>
          <w:color w:val="000000"/>
          <w:sz w:val="24"/>
          <w:szCs w:val="24"/>
          <w:lang w:eastAsia="sr-Latn-RS"/>
        </w:rPr>
        <w:t> van seguidas de subjuntivo y expresan un deseo que el o la hablante considera muy difícil que se cumpla en el futuro o que no se cumple en el presente.</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w:t>
      </w:r>
      <w:r w:rsidRPr="00EB7ECA">
        <w:rPr>
          <w:rFonts w:ascii="Arial" w:eastAsia="Times New Roman" w:hAnsi="Arial" w:cs="Arial"/>
          <w:i/>
          <w:iCs/>
          <w:color w:val="006C71"/>
          <w:sz w:val="24"/>
          <w:szCs w:val="24"/>
          <w:lang w:eastAsia="sr-Latn-RS"/>
        </w:rPr>
        <w:t>Ojalá</w:t>
      </w:r>
      <w:r w:rsidRPr="00EB7ECA">
        <w:rPr>
          <w:rFonts w:ascii="Arial" w:eastAsia="Times New Roman" w:hAnsi="Arial" w:cs="Arial"/>
          <w:color w:val="006C71"/>
          <w:sz w:val="24"/>
          <w:szCs w:val="24"/>
          <w:lang w:eastAsia="sr-Latn-RS"/>
        </w:rPr>
        <w:t> </w:t>
      </w:r>
      <w:r w:rsidRPr="00EB7ECA">
        <w:rPr>
          <w:rFonts w:ascii="Arial" w:eastAsia="Times New Roman" w:hAnsi="Arial" w:cs="Arial"/>
          <w:color w:val="006C71"/>
          <w:sz w:val="24"/>
          <w:szCs w:val="24"/>
          <w:u w:val="single"/>
          <w:lang w:eastAsia="sr-Latn-RS"/>
        </w:rPr>
        <w:t>pudiera</w:t>
      </w:r>
      <w:r w:rsidRPr="00EB7ECA">
        <w:rPr>
          <w:rFonts w:ascii="Arial" w:eastAsia="Times New Roman" w:hAnsi="Arial" w:cs="Arial"/>
          <w:color w:val="006C71"/>
          <w:sz w:val="24"/>
          <w:szCs w:val="24"/>
          <w:lang w:eastAsia="sr-Latn-RS"/>
        </w:rPr>
        <w:t> trabajar desde casa!</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w:t>
      </w:r>
      <w:r w:rsidRPr="00EB7ECA">
        <w:rPr>
          <w:rFonts w:ascii="Arial" w:eastAsia="Times New Roman" w:hAnsi="Arial" w:cs="Arial"/>
          <w:i/>
          <w:iCs/>
          <w:color w:val="006C71"/>
          <w:sz w:val="24"/>
          <w:szCs w:val="24"/>
          <w:lang w:eastAsia="sr-Latn-RS"/>
        </w:rPr>
        <w:t>Quién</w:t>
      </w:r>
      <w:r w:rsidRPr="00EB7ECA">
        <w:rPr>
          <w:rFonts w:ascii="Arial" w:eastAsia="Times New Roman" w:hAnsi="Arial" w:cs="Arial"/>
          <w:color w:val="006C71"/>
          <w:sz w:val="24"/>
          <w:szCs w:val="24"/>
          <w:lang w:eastAsia="sr-Latn-RS"/>
        </w:rPr>
        <w:t> </w:t>
      </w:r>
      <w:r w:rsidRPr="00EB7ECA">
        <w:rPr>
          <w:rFonts w:ascii="Arial" w:eastAsia="Times New Roman" w:hAnsi="Arial" w:cs="Arial"/>
          <w:color w:val="006C71"/>
          <w:sz w:val="24"/>
          <w:szCs w:val="24"/>
          <w:u w:val="single"/>
          <w:lang w:eastAsia="sr-Latn-RS"/>
        </w:rPr>
        <w:t>tuviera</w:t>
      </w:r>
      <w:r w:rsidRPr="00EB7ECA">
        <w:rPr>
          <w:rFonts w:ascii="Arial" w:eastAsia="Times New Roman" w:hAnsi="Arial" w:cs="Arial"/>
          <w:color w:val="006C71"/>
          <w:sz w:val="24"/>
          <w:szCs w:val="24"/>
          <w:lang w:eastAsia="sr-Latn-RS"/>
        </w:rPr>
        <w:t> una casita en medio de la montaña!</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verbo después de</w:t>
      </w:r>
      <w:r w:rsidRPr="00EB7ECA">
        <w:rPr>
          <w:rFonts w:ascii="Arial" w:eastAsia="Times New Roman" w:hAnsi="Arial" w:cs="Arial"/>
          <w:i/>
          <w:iCs/>
          <w:color w:val="000000"/>
          <w:sz w:val="24"/>
          <w:szCs w:val="24"/>
          <w:lang w:eastAsia="sr-Latn-RS"/>
        </w:rPr>
        <w:t> ¡Quién...! </w:t>
      </w:r>
      <w:r w:rsidRPr="00EB7ECA">
        <w:rPr>
          <w:rFonts w:ascii="Arial" w:eastAsia="Times New Roman" w:hAnsi="Arial" w:cs="Arial"/>
          <w:color w:val="000000"/>
          <w:sz w:val="24"/>
          <w:szCs w:val="24"/>
          <w:lang w:eastAsia="sr-Latn-RS"/>
        </w:rPr>
        <w:t>se conjuga siempre en la 3ª persona del singular pero expresa un deseo sobre el o la hablante.</w:t>
      </w:r>
    </w:p>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Consejos, sugerencias, órdenes y peticiones</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Los consejos, recomendaciones, sugerencias, propuestas, órdenes, prohibiciones y peticiones de una persona a otra van seguidos de subjuntivo.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Mi médico me desaconsejó que </w:t>
      </w:r>
      <w:r w:rsidRPr="00EB7ECA">
        <w:rPr>
          <w:rFonts w:ascii="Arial" w:eastAsia="Times New Roman" w:hAnsi="Arial" w:cs="Arial"/>
          <w:color w:val="006C71"/>
          <w:sz w:val="24"/>
          <w:szCs w:val="24"/>
          <w:u w:val="single"/>
          <w:lang w:eastAsia="sr-Latn-RS"/>
        </w:rPr>
        <w:t>trabajara</w:t>
      </w:r>
      <w:r w:rsidRPr="00EB7ECA">
        <w:rPr>
          <w:rFonts w:ascii="Arial" w:eastAsia="Times New Roman" w:hAnsi="Arial" w:cs="Arial"/>
          <w:color w:val="006C71"/>
          <w:sz w:val="24"/>
          <w:szCs w:val="24"/>
          <w:lang w:eastAsia="sr-Latn-RS"/>
        </w:rPr>
        <w:t> tantas horas delante del ordenador.</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Mi médico me recomendó que </w:t>
      </w:r>
      <w:r w:rsidRPr="00EB7ECA">
        <w:rPr>
          <w:rFonts w:ascii="Arial" w:eastAsia="Times New Roman" w:hAnsi="Arial" w:cs="Arial"/>
          <w:color w:val="006C71"/>
          <w:sz w:val="24"/>
          <w:szCs w:val="24"/>
          <w:u w:val="single"/>
          <w:lang w:eastAsia="sr-Latn-RS"/>
        </w:rPr>
        <w:t>me pusiera</w:t>
      </w:r>
      <w:r w:rsidRPr="00EB7ECA">
        <w:rPr>
          <w:rFonts w:ascii="Arial" w:eastAsia="Times New Roman" w:hAnsi="Arial" w:cs="Arial"/>
          <w:color w:val="006C71"/>
          <w:sz w:val="24"/>
          <w:szCs w:val="24"/>
          <w:lang w:eastAsia="sr-Latn-RS"/>
        </w:rPr>
        <w:t> gafas con filtros para la pantalla.</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 Verbos frecuentes:</w:t>
      </w:r>
      <w:r w:rsidRPr="00EB7ECA">
        <w:rPr>
          <w:rFonts w:ascii="Arial" w:eastAsia="Times New Roman" w:hAnsi="Arial" w:cs="Arial"/>
          <w:i/>
          <w:iCs/>
          <w:color w:val="000000"/>
          <w:sz w:val="24"/>
          <w:szCs w:val="24"/>
          <w:lang w:eastAsia="sr-Latn-RS"/>
        </w:rPr>
        <w:t> (des)aconsejar, exigir, recomendar, sugerir, proponer, ordenar, prohibir, pedir,</w:t>
      </w:r>
      <w:r w:rsidRPr="00EB7ECA">
        <w:rPr>
          <w:rFonts w:ascii="Arial" w:eastAsia="Times New Roman" w:hAnsi="Arial" w:cs="Arial"/>
          <w:color w:val="000000"/>
          <w:sz w:val="24"/>
          <w:szCs w:val="24"/>
          <w:lang w:eastAsia="sr-Latn-RS"/>
        </w:rPr>
        <w:t> etc.</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Si no se menciona la persona a la que va dirigido el consejo, recomendación, etc., se usa un infinitivo en la oración subordinada.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lastRenderedPageBreak/>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Paula me sugirió que </w:t>
      </w:r>
      <w:r w:rsidRPr="00EB7ECA">
        <w:rPr>
          <w:rFonts w:ascii="Arial" w:eastAsia="Times New Roman" w:hAnsi="Arial" w:cs="Arial"/>
          <w:color w:val="006C71"/>
          <w:sz w:val="24"/>
          <w:szCs w:val="24"/>
          <w:u w:val="single"/>
          <w:lang w:eastAsia="sr-Latn-RS"/>
        </w:rPr>
        <w:t>contara</w:t>
      </w:r>
      <w:r w:rsidRPr="00EB7ECA">
        <w:rPr>
          <w:rFonts w:ascii="Arial" w:eastAsia="Times New Roman" w:hAnsi="Arial" w:cs="Arial"/>
          <w:color w:val="006C71"/>
          <w:sz w:val="24"/>
          <w:szCs w:val="24"/>
          <w:lang w:eastAsia="sr-Latn-RS"/>
        </w:rPr>
        <w:t> la propuesta a mis jefes.</w:t>
      </w:r>
      <w:r w:rsidRPr="00EB7ECA">
        <w:rPr>
          <w:rFonts w:ascii="Arial" w:eastAsia="Times New Roman" w:hAnsi="Arial" w:cs="Arial"/>
          <w:color w:val="006C71"/>
          <w:sz w:val="24"/>
          <w:szCs w:val="24"/>
          <w:lang w:eastAsia="sr-Latn-RS"/>
        </w:rPr>
        <w:br/>
        <w:t>Paula sugirió </w:t>
      </w:r>
      <w:r w:rsidRPr="00EB7ECA">
        <w:rPr>
          <w:rFonts w:ascii="Arial" w:eastAsia="Times New Roman" w:hAnsi="Arial" w:cs="Arial"/>
          <w:color w:val="006C71"/>
          <w:sz w:val="24"/>
          <w:szCs w:val="24"/>
          <w:u w:val="single"/>
          <w:lang w:eastAsia="sr-Latn-RS"/>
        </w:rPr>
        <w:t>contar</w:t>
      </w:r>
      <w:r w:rsidRPr="00EB7ECA">
        <w:rPr>
          <w:rFonts w:ascii="Arial" w:eastAsia="Times New Roman" w:hAnsi="Arial" w:cs="Arial"/>
          <w:color w:val="006C71"/>
          <w:sz w:val="24"/>
          <w:szCs w:val="24"/>
          <w:lang w:eastAsia="sr-Latn-RS"/>
        </w:rPr>
        <w:t> la propuesta a mis jefes.</w:t>
      </w:r>
    </w:p>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Valoraciones</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Las construcciones con la forma </w:t>
      </w:r>
      <w:r w:rsidRPr="00EB7ECA">
        <w:rPr>
          <w:rFonts w:ascii="Arial" w:eastAsia="Times New Roman" w:hAnsi="Arial" w:cs="Arial"/>
          <w:i/>
          <w:iCs/>
          <w:color w:val="000000"/>
          <w:sz w:val="24"/>
          <w:szCs w:val="24"/>
          <w:lang w:eastAsia="sr-Latn-RS"/>
        </w:rPr>
        <w:t>(no) ser/estar... que </w:t>
      </w:r>
      <w:r w:rsidRPr="00EB7ECA">
        <w:rPr>
          <w:rFonts w:ascii="Arial" w:eastAsia="Times New Roman" w:hAnsi="Arial" w:cs="Arial"/>
          <w:color w:val="000000"/>
          <w:sz w:val="24"/>
          <w:szCs w:val="24"/>
          <w:lang w:eastAsia="sr-Latn-RS"/>
        </w:rPr>
        <w:t>van seguidas de subjuntivo. Estas expresiones valoran una acción o situación desde una perspectiva neutra.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Sería increíble que mis jefes me </w:t>
      </w:r>
      <w:r w:rsidRPr="00EB7ECA">
        <w:rPr>
          <w:rFonts w:ascii="Arial" w:eastAsia="Times New Roman" w:hAnsi="Arial" w:cs="Arial"/>
          <w:color w:val="006C71"/>
          <w:sz w:val="24"/>
          <w:szCs w:val="24"/>
          <w:u w:val="single"/>
          <w:lang w:eastAsia="sr-Latn-RS"/>
        </w:rPr>
        <w:t>dejaran</w:t>
      </w:r>
      <w:r w:rsidRPr="00EB7ECA">
        <w:rPr>
          <w:rFonts w:ascii="Arial" w:eastAsia="Times New Roman" w:hAnsi="Arial" w:cs="Arial"/>
          <w:color w:val="006C71"/>
          <w:sz w:val="24"/>
          <w:szCs w:val="24"/>
          <w:lang w:eastAsia="sr-Latn-RS"/>
        </w:rPr>
        <w:t> teletrabajar siempre.</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Si el sujeto es general y no se menciona, se usa el infinitivo.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Sería obligatorio </w:t>
      </w:r>
      <w:r w:rsidRPr="00EB7ECA">
        <w:rPr>
          <w:rFonts w:ascii="Arial" w:eastAsia="Times New Roman" w:hAnsi="Arial" w:cs="Arial"/>
          <w:color w:val="006C71"/>
          <w:sz w:val="24"/>
          <w:szCs w:val="24"/>
          <w:u w:val="single"/>
          <w:lang w:eastAsia="sr-Latn-RS"/>
        </w:rPr>
        <w:t>presentar</w:t>
      </w:r>
      <w:r w:rsidRPr="00EB7ECA">
        <w:rPr>
          <w:rFonts w:ascii="Arial" w:eastAsia="Times New Roman" w:hAnsi="Arial" w:cs="Arial"/>
          <w:color w:val="006C71"/>
          <w:sz w:val="24"/>
          <w:szCs w:val="24"/>
          <w:lang w:eastAsia="sr-Latn-RS"/>
        </w:rPr>
        <w:t> un informe cada semana.</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p>
    <w:p w:rsidR="00EB7ECA" w:rsidRPr="00EB7ECA" w:rsidRDefault="00EB7ECA" w:rsidP="00EB7ECA">
      <w:pPr>
        <w:shd w:val="clear" w:color="auto" w:fill="1265A1"/>
        <w:spacing w:after="225" w:line="240" w:lineRule="auto"/>
        <w:outlineLvl w:val="2"/>
        <w:rPr>
          <w:rFonts w:ascii="Arial" w:eastAsia="Times New Roman" w:hAnsi="Arial" w:cs="Arial"/>
          <w:color w:val="FFFFFF"/>
          <w:sz w:val="27"/>
          <w:szCs w:val="27"/>
          <w:lang w:eastAsia="sr-Latn-RS"/>
        </w:rPr>
      </w:pPr>
      <w:r w:rsidRPr="00EB7ECA">
        <w:rPr>
          <w:rFonts w:ascii="Arial" w:eastAsia="Times New Roman" w:hAnsi="Arial" w:cs="Arial"/>
          <w:color w:val="FFFFFF"/>
          <w:sz w:val="27"/>
          <w:szCs w:val="27"/>
          <w:lang w:eastAsia="sr-Latn-RS"/>
        </w:rPr>
        <w:t>Atención</w:t>
      </w:r>
    </w:p>
    <w:p w:rsidR="00EB7ECA" w:rsidRPr="00EB7ECA" w:rsidRDefault="00EB7ECA" w:rsidP="00EB7ECA">
      <w:pPr>
        <w:shd w:val="clear" w:color="auto" w:fill="FFFF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En la forma afirmativa, van seguidas de indicativo las construcciones: </w:t>
      </w:r>
      <w:r w:rsidRPr="00EB7ECA">
        <w:rPr>
          <w:rFonts w:ascii="Arial" w:eastAsia="Times New Roman" w:hAnsi="Arial" w:cs="Arial"/>
          <w:i/>
          <w:iCs/>
          <w:color w:val="000000"/>
          <w:sz w:val="24"/>
          <w:szCs w:val="24"/>
          <w:lang w:eastAsia="sr-Latn-RS"/>
        </w:rPr>
        <w:t>ser cierto que, estar claro que, estar comprobado que, ser evidente que, ser obvio que, ser verdad que.</w:t>
      </w:r>
    </w:p>
    <w:p w:rsidR="00EB7ECA" w:rsidRPr="00EB7ECA" w:rsidRDefault="00EB7ECA" w:rsidP="00EB7ECA">
      <w:pPr>
        <w:shd w:val="clear" w:color="auto" w:fill="FFFF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Pero: en la forma negativa, estas mismas construcciones van seguidas de subjuntivo.</w:t>
      </w:r>
    </w:p>
    <w:p w:rsidR="00EB7ECA" w:rsidRPr="00EB7ECA" w:rsidRDefault="00EB7ECA" w:rsidP="00EB7ECA">
      <w:pPr>
        <w:shd w:val="clear" w:color="auto" w:fill="FFFF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FFFFF"/>
        <w:spacing w:before="72"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Estaba claro que el teletrabajo </w:t>
      </w:r>
      <w:r w:rsidRPr="00EB7ECA">
        <w:rPr>
          <w:rFonts w:ascii="Arial" w:eastAsia="Times New Roman" w:hAnsi="Arial" w:cs="Arial"/>
          <w:color w:val="006C71"/>
          <w:sz w:val="24"/>
          <w:szCs w:val="24"/>
          <w:u w:val="single"/>
          <w:lang w:eastAsia="sr-Latn-RS"/>
        </w:rPr>
        <w:t>era</w:t>
      </w:r>
      <w:r w:rsidRPr="00EB7ECA">
        <w:rPr>
          <w:rFonts w:ascii="Arial" w:eastAsia="Times New Roman" w:hAnsi="Arial" w:cs="Arial"/>
          <w:color w:val="006C71"/>
          <w:sz w:val="24"/>
          <w:szCs w:val="24"/>
          <w:lang w:eastAsia="sr-Latn-RS"/>
        </w:rPr>
        <w:t> más rentable.</w:t>
      </w:r>
      <w:r w:rsidRPr="00EB7ECA">
        <w:rPr>
          <w:rFonts w:ascii="Arial" w:eastAsia="Times New Roman" w:hAnsi="Arial" w:cs="Arial"/>
          <w:color w:val="006C71"/>
          <w:sz w:val="24"/>
          <w:szCs w:val="24"/>
          <w:lang w:eastAsia="sr-Latn-RS"/>
        </w:rPr>
        <w:br/>
        <w:t>No estaba tan claro que el teletrabajo </w:t>
      </w:r>
      <w:r w:rsidRPr="00EB7ECA">
        <w:rPr>
          <w:rFonts w:ascii="Arial" w:eastAsia="Times New Roman" w:hAnsi="Arial" w:cs="Arial"/>
          <w:color w:val="006C71"/>
          <w:sz w:val="24"/>
          <w:szCs w:val="24"/>
          <w:u w:val="single"/>
          <w:lang w:eastAsia="sr-Latn-RS"/>
        </w:rPr>
        <w:t>fuera</w:t>
      </w:r>
      <w:r w:rsidRPr="00EB7ECA">
        <w:rPr>
          <w:rFonts w:ascii="Arial" w:eastAsia="Times New Roman" w:hAnsi="Arial" w:cs="Arial"/>
          <w:color w:val="006C71"/>
          <w:sz w:val="24"/>
          <w:szCs w:val="24"/>
          <w:lang w:eastAsia="sr-Latn-RS"/>
        </w:rPr>
        <w:t> menos rentable.</w:t>
      </w:r>
    </w:p>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Probabilidad e hipótesis</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Las fórmulas que expresan grados de probabilidad o una hipótesis sobre una situación van seguidas de subjuntivo o de indicativo según cada caso.</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3055"/>
        <w:gridCol w:w="1254"/>
        <w:gridCol w:w="1361"/>
        <w:gridCol w:w="4781"/>
      </w:tblGrid>
      <w:tr w:rsidR="00EB7ECA" w:rsidRPr="00EB7ECA" w:rsidTr="00EB7ECA">
        <w:tc>
          <w:tcPr>
            <w:tcW w:w="0" w:type="auto"/>
            <w:tcBorders>
              <w:top w:val="single" w:sz="6" w:space="0" w:color="auto"/>
              <w:left w:val="nil"/>
              <w:bottom w:val="single" w:sz="6" w:space="0" w:color="auto"/>
              <w:right w:val="single" w:sz="6" w:space="0" w:color="auto"/>
            </w:tcBorders>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Fórmulas</w:t>
            </w:r>
          </w:p>
        </w:tc>
        <w:tc>
          <w:tcPr>
            <w:tcW w:w="1254"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Indicativo</w:t>
            </w:r>
          </w:p>
        </w:tc>
        <w:tc>
          <w:tcPr>
            <w:tcW w:w="1287"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Subjuntivo</w:t>
            </w:r>
          </w:p>
        </w:tc>
        <w:tc>
          <w:tcPr>
            <w:tcW w:w="4781" w:type="dxa"/>
            <w:shd w:val="clear" w:color="auto" w:fill="1265A1"/>
            <w:tcMar>
              <w:top w:w="45" w:type="dxa"/>
              <w:left w:w="120" w:type="dxa"/>
              <w:bottom w:w="45" w:type="dxa"/>
              <w:right w:w="120" w:type="dxa"/>
            </w:tcMar>
            <w:vAlign w:val="center"/>
            <w:hideMark/>
          </w:tcPr>
          <w:p w:rsidR="00EB7ECA" w:rsidRPr="00EB7ECA" w:rsidRDefault="00EB7ECA" w:rsidP="00EB7ECA">
            <w:pPr>
              <w:spacing w:after="0" w:line="240" w:lineRule="auto"/>
              <w:jc w:val="center"/>
              <w:rPr>
                <w:rFonts w:ascii="Arial" w:eastAsia="Times New Roman" w:hAnsi="Arial" w:cs="Arial"/>
                <w:color w:val="FFFFFF"/>
                <w:sz w:val="24"/>
                <w:szCs w:val="24"/>
                <w:lang w:eastAsia="sr-Latn-RS"/>
              </w:rPr>
            </w:pPr>
            <w:r w:rsidRPr="00EB7ECA">
              <w:rPr>
                <w:rFonts w:ascii="Arial" w:eastAsia="Times New Roman" w:hAnsi="Arial" w:cs="Arial"/>
                <w:color w:val="FFFFFF"/>
                <w:sz w:val="24"/>
                <w:szCs w:val="24"/>
                <w:lang w:eastAsia="sr-Latn-RS"/>
              </w:rPr>
              <w:t>Ejemplos</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quizá(s)*</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Quizá </w:t>
            </w:r>
            <w:r w:rsidRPr="00EB7ECA">
              <w:rPr>
                <w:rFonts w:ascii="Times New Roman" w:eastAsia="Times New Roman" w:hAnsi="Times New Roman" w:cs="Times New Roman"/>
                <w:color w:val="202020"/>
                <w:sz w:val="24"/>
                <w:szCs w:val="24"/>
                <w:u w:val="single"/>
                <w:lang w:eastAsia="sr-Latn-RS"/>
              </w:rPr>
              <w:t>teletrabajara</w:t>
            </w:r>
            <w:r w:rsidRPr="00EB7ECA">
              <w:rPr>
                <w:rFonts w:ascii="Times New Roman" w:eastAsia="Times New Roman" w:hAnsi="Times New Roman" w:cs="Times New Roman"/>
                <w:color w:val="202020"/>
                <w:sz w:val="24"/>
                <w:szCs w:val="24"/>
                <w:lang w:eastAsia="sr-Latn-RS"/>
              </w:rPr>
              <w:t> dos días a la semana.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tal vez*</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Tal vez </w:t>
            </w:r>
            <w:r w:rsidRPr="00EB7ECA">
              <w:rPr>
                <w:rFonts w:ascii="Times New Roman" w:eastAsia="Times New Roman" w:hAnsi="Times New Roman" w:cs="Times New Roman"/>
                <w:color w:val="202020"/>
                <w:sz w:val="24"/>
                <w:szCs w:val="24"/>
                <w:u w:val="single"/>
                <w:lang w:eastAsia="sr-Latn-RS"/>
              </w:rPr>
              <w:t>teletrabajara</w:t>
            </w:r>
            <w:r w:rsidRPr="00EB7ECA">
              <w:rPr>
                <w:rFonts w:ascii="Times New Roman" w:eastAsia="Times New Roman" w:hAnsi="Times New Roman" w:cs="Times New Roman"/>
                <w:color w:val="202020"/>
                <w:sz w:val="24"/>
                <w:szCs w:val="24"/>
                <w:lang w:eastAsia="sr-Latn-RS"/>
              </w:rPr>
              <w:t> dos días a la semana.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puede (ser) que</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Puede que </w:t>
            </w:r>
            <w:r w:rsidRPr="00EB7ECA">
              <w:rPr>
                <w:rFonts w:ascii="Times New Roman" w:eastAsia="Times New Roman" w:hAnsi="Times New Roman" w:cs="Times New Roman"/>
                <w:color w:val="202020"/>
                <w:sz w:val="24"/>
                <w:szCs w:val="24"/>
                <w:u w:val="single"/>
                <w:lang w:eastAsia="sr-Latn-RS"/>
              </w:rPr>
              <w:t>propusiera</w:t>
            </w:r>
            <w:r w:rsidRPr="00EB7ECA">
              <w:rPr>
                <w:rFonts w:ascii="Times New Roman" w:eastAsia="Times New Roman" w:hAnsi="Times New Roman" w:cs="Times New Roman"/>
                <w:color w:val="202020"/>
                <w:sz w:val="24"/>
                <w:szCs w:val="24"/>
                <w:lang w:eastAsia="sr-Latn-RS"/>
              </w:rPr>
              <w:t> teletrabajar solo dos días a la semana.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ser (im)posible que</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Era posible que mis jefes </w:t>
            </w:r>
            <w:r w:rsidRPr="00EB7ECA">
              <w:rPr>
                <w:rFonts w:ascii="Times New Roman" w:eastAsia="Times New Roman" w:hAnsi="Times New Roman" w:cs="Times New Roman"/>
                <w:color w:val="202020"/>
                <w:sz w:val="24"/>
                <w:szCs w:val="24"/>
                <w:u w:val="single"/>
                <w:lang w:eastAsia="sr-Latn-RS"/>
              </w:rPr>
              <w:t>accedieran</w:t>
            </w:r>
            <w:r w:rsidRPr="00EB7ECA">
              <w:rPr>
                <w:rFonts w:ascii="Times New Roman" w:eastAsia="Times New Roman" w:hAnsi="Times New Roman" w:cs="Times New Roman"/>
                <w:color w:val="202020"/>
                <w:sz w:val="24"/>
                <w:szCs w:val="24"/>
                <w:lang w:eastAsia="sr-Latn-RS"/>
              </w:rPr>
              <w:t> a mi propuesta.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posiblemente*, probablemente*, seguramente*</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Posiblemente </w:t>
            </w:r>
            <w:r w:rsidRPr="00EB7ECA">
              <w:rPr>
                <w:rFonts w:ascii="Times New Roman" w:eastAsia="Times New Roman" w:hAnsi="Times New Roman" w:cs="Times New Roman"/>
                <w:color w:val="202020"/>
                <w:sz w:val="24"/>
                <w:szCs w:val="24"/>
                <w:u w:val="single"/>
                <w:lang w:eastAsia="sr-Latn-RS"/>
              </w:rPr>
              <w:t>fuera</w:t>
            </w:r>
            <w:r w:rsidRPr="00EB7ECA">
              <w:rPr>
                <w:rFonts w:ascii="Times New Roman" w:eastAsia="Times New Roman" w:hAnsi="Times New Roman" w:cs="Times New Roman"/>
                <w:color w:val="202020"/>
                <w:sz w:val="24"/>
                <w:szCs w:val="24"/>
                <w:lang w:eastAsia="sr-Latn-RS"/>
              </w:rPr>
              <w:t> más productiva desde casa.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igual</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Igual </w:t>
            </w:r>
            <w:r w:rsidRPr="00EB7ECA">
              <w:rPr>
                <w:rFonts w:ascii="Times New Roman" w:eastAsia="Times New Roman" w:hAnsi="Times New Roman" w:cs="Times New Roman"/>
                <w:color w:val="202020"/>
                <w:sz w:val="24"/>
                <w:szCs w:val="24"/>
                <w:u w:val="single"/>
                <w:lang w:eastAsia="sr-Latn-RS"/>
              </w:rPr>
              <w:t>sería</w:t>
            </w:r>
            <w:r w:rsidRPr="00EB7ECA">
              <w:rPr>
                <w:rFonts w:ascii="Times New Roman" w:eastAsia="Times New Roman" w:hAnsi="Times New Roman" w:cs="Times New Roman"/>
                <w:color w:val="202020"/>
                <w:sz w:val="24"/>
                <w:szCs w:val="24"/>
                <w:lang w:eastAsia="sr-Latn-RS"/>
              </w:rPr>
              <w:t> incluso más productiva desde casa.</w:t>
            </w:r>
          </w:p>
        </w:tc>
      </w:tr>
      <w:tr w:rsidR="00EB7ECA" w:rsidRPr="00EB7ECA" w:rsidTr="00EB7ECA">
        <w:tc>
          <w:tcPr>
            <w:tcW w:w="0" w:type="auto"/>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i/>
                <w:iCs/>
                <w:color w:val="202020"/>
                <w:sz w:val="24"/>
                <w:szCs w:val="24"/>
                <w:lang w:eastAsia="sr-Latn-RS"/>
              </w:rPr>
              <w:t>a lo mejor</w:t>
            </w:r>
          </w:p>
        </w:tc>
        <w:tc>
          <w:tcPr>
            <w:tcW w:w="1254"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x</w:t>
            </w:r>
          </w:p>
        </w:tc>
        <w:tc>
          <w:tcPr>
            <w:tcW w:w="1287"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jc w:val="center"/>
              <w:rPr>
                <w:rFonts w:ascii="Times New Roman" w:eastAsia="Times New Roman" w:hAnsi="Times New Roman" w:cs="Times New Roman"/>
                <w:color w:val="202020"/>
                <w:sz w:val="24"/>
                <w:szCs w:val="24"/>
                <w:lang w:eastAsia="sr-Latn-RS"/>
              </w:rPr>
            </w:pPr>
          </w:p>
        </w:tc>
        <w:tc>
          <w:tcPr>
            <w:tcW w:w="4781" w:type="dxa"/>
            <w:tcBorders>
              <w:top w:val="single" w:sz="6" w:space="0" w:color="auto"/>
              <w:left w:val="single" w:sz="6" w:space="0" w:color="auto"/>
              <w:bottom w:val="single" w:sz="2" w:space="0" w:color="auto"/>
              <w:right w:val="single" w:sz="2" w:space="0" w:color="auto"/>
            </w:tcBorders>
            <w:shd w:val="clear" w:color="auto" w:fill="FFFFFF"/>
            <w:tcMar>
              <w:top w:w="60" w:type="dxa"/>
              <w:left w:w="120" w:type="dxa"/>
              <w:bottom w:w="60" w:type="dxa"/>
              <w:right w:w="120" w:type="dxa"/>
            </w:tcMar>
            <w:vAlign w:val="center"/>
            <w:hideMark/>
          </w:tcPr>
          <w:p w:rsidR="00EB7ECA" w:rsidRPr="00EB7ECA" w:rsidRDefault="00EB7ECA" w:rsidP="00EB7ECA">
            <w:pPr>
              <w:spacing w:after="0" w:line="240" w:lineRule="auto"/>
              <w:rPr>
                <w:rFonts w:ascii="Times New Roman" w:eastAsia="Times New Roman" w:hAnsi="Times New Roman" w:cs="Times New Roman"/>
                <w:color w:val="202020"/>
                <w:sz w:val="24"/>
                <w:szCs w:val="24"/>
                <w:lang w:eastAsia="sr-Latn-RS"/>
              </w:rPr>
            </w:pPr>
            <w:r w:rsidRPr="00EB7ECA">
              <w:rPr>
                <w:rFonts w:ascii="Times New Roman" w:eastAsia="Times New Roman" w:hAnsi="Times New Roman" w:cs="Times New Roman"/>
                <w:color w:val="202020"/>
                <w:sz w:val="24"/>
                <w:szCs w:val="24"/>
                <w:lang w:eastAsia="sr-Latn-RS"/>
              </w:rPr>
              <w:t>A lo mejor </w:t>
            </w:r>
            <w:r w:rsidRPr="00EB7ECA">
              <w:rPr>
                <w:rFonts w:ascii="Times New Roman" w:eastAsia="Times New Roman" w:hAnsi="Times New Roman" w:cs="Times New Roman"/>
                <w:color w:val="202020"/>
                <w:sz w:val="24"/>
                <w:szCs w:val="24"/>
                <w:u w:val="single"/>
                <w:lang w:eastAsia="sr-Latn-RS"/>
              </w:rPr>
              <w:t>sería</w:t>
            </w:r>
            <w:r w:rsidRPr="00EB7ECA">
              <w:rPr>
                <w:rFonts w:ascii="Times New Roman" w:eastAsia="Times New Roman" w:hAnsi="Times New Roman" w:cs="Times New Roman"/>
                <w:color w:val="202020"/>
                <w:sz w:val="24"/>
                <w:szCs w:val="24"/>
                <w:lang w:eastAsia="sr-Latn-RS"/>
              </w:rPr>
              <w:t> más productiva desde casa.</w:t>
            </w:r>
          </w:p>
        </w:tc>
      </w:tr>
    </w:tbl>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lastRenderedPageBreak/>
        <w:t>*Las expresiones </w:t>
      </w:r>
      <w:r w:rsidRPr="00EB7ECA">
        <w:rPr>
          <w:rFonts w:ascii="Times New Roman" w:eastAsia="Times New Roman" w:hAnsi="Times New Roman" w:cs="Times New Roman"/>
          <w:i/>
          <w:iCs/>
          <w:color w:val="000000"/>
          <w:sz w:val="24"/>
          <w:szCs w:val="24"/>
          <w:lang w:eastAsia="sr-Latn-RS"/>
        </w:rPr>
        <w:t>quizá(s), tal vez, posiblemente, probablemente </w:t>
      </w:r>
      <w:r w:rsidRPr="00EB7ECA">
        <w:rPr>
          <w:rFonts w:ascii="Times New Roman" w:eastAsia="Times New Roman" w:hAnsi="Times New Roman" w:cs="Times New Roman"/>
          <w:color w:val="000000"/>
          <w:sz w:val="24"/>
          <w:szCs w:val="24"/>
          <w:lang w:eastAsia="sr-Latn-RS"/>
        </w:rPr>
        <w:t>y</w:t>
      </w:r>
      <w:r w:rsidRPr="00EB7ECA">
        <w:rPr>
          <w:rFonts w:ascii="Times New Roman" w:eastAsia="Times New Roman" w:hAnsi="Times New Roman" w:cs="Times New Roman"/>
          <w:i/>
          <w:iCs/>
          <w:color w:val="000000"/>
          <w:sz w:val="24"/>
          <w:szCs w:val="24"/>
          <w:lang w:eastAsia="sr-Latn-RS"/>
        </w:rPr>
        <w:t> seguramente</w:t>
      </w:r>
      <w:r w:rsidRPr="00EB7ECA">
        <w:rPr>
          <w:rFonts w:ascii="Times New Roman" w:eastAsia="Times New Roman" w:hAnsi="Times New Roman" w:cs="Times New Roman"/>
          <w:color w:val="000000"/>
          <w:sz w:val="24"/>
          <w:szCs w:val="24"/>
          <w:lang w:eastAsia="sr-Latn-RS"/>
        </w:rPr>
        <w:t> pueden ir seguidas de indicativo para hablar del pasado (p. ej. </w:t>
      </w:r>
      <w:r w:rsidRPr="00EB7ECA">
        <w:rPr>
          <w:rFonts w:ascii="Times New Roman" w:eastAsia="Times New Roman" w:hAnsi="Times New Roman" w:cs="Times New Roman"/>
          <w:i/>
          <w:iCs/>
          <w:color w:val="000000"/>
          <w:sz w:val="24"/>
          <w:szCs w:val="24"/>
          <w:lang w:eastAsia="sr-Latn-RS"/>
        </w:rPr>
        <w:t>Seguramente era más productiva desde casa.</w:t>
      </w:r>
      <w:r w:rsidRPr="00EB7ECA">
        <w:rPr>
          <w:rFonts w:ascii="Times New Roman" w:eastAsia="Times New Roman" w:hAnsi="Times New Roman" w:cs="Times New Roman"/>
          <w:color w:val="000000"/>
          <w:sz w:val="24"/>
          <w:szCs w:val="24"/>
          <w:lang w:eastAsia="sr-Latn-RS"/>
        </w:rPr>
        <w:t>).</w:t>
      </w:r>
    </w:p>
    <w:p w:rsidR="00EB7ECA" w:rsidRPr="00EB7ECA" w:rsidRDefault="00EB7ECA" w:rsidP="00EB7ECA">
      <w:pPr>
        <w:shd w:val="clear" w:color="auto" w:fill="FAFAFF"/>
        <w:spacing w:before="225" w:after="90" w:line="240" w:lineRule="auto"/>
        <w:ind w:right="150"/>
        <w:outlineLvl w:val="3"/>
        <w:rPr>
          <w:rFonts w:ascii="Arial" w:eastAsia="Times New Roman" w:hAnsi="Arial" w:cs="Arial"/>
          <w:b/>
          <w:bCs/>
          <w:color w:val="0F578A"/>
          <w:sz w:val="24"/>
          <w:szCs w:val="24"/>
          <w:lang w:eastAsia="sr-Latn-RS"/>
        </w:rPr>
      </w:pPr>
      <w:r w:rsidRPr="00EB7ECA">
        <w:rPr>
          <w:rFonts w:ascii="Arial" w:eastAsia="Times New Roman" w:hAnsi="Arial" w:cs="Arial"/>
          <w:b/>
          <w:bCs/>
          <w:color w:val="0F578A"/>
          <w:sz w:val="24"/>
          <w:szCs w:val="24"/>
          <w:lang w:eastAsia="sr-Latn-RS"/>
        </w:rPr>
        <w:t>Opiniones negadas y duda</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Los verbos de opinión y de pensamiento van seguidos de subjuntivo solo cuando la oración principal está negada.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i/>
          <w:iCs/>
          <w:color w:val="006C71"/>
          <w:sz w:val="24"/>
          <w:szCs w:val="24"/>
          <w:lang w:eastAsia="sr-Latn-RS"/>
        </w:rPr>
        <w:t>No</w:t>
      </w:r>
      <w:r w:rsidRPr="00EB7ECA">
        <w:rPr>
          <w:rFonts w:ascii="Arial" w:eastAsia="Times New Roman" w:hAnsi="Arial" w:cs="Arial"/>
          <w:color w:val="006C71"/>
          <w:sz w:val="24"/>
          <w:szCs w:val="24"/>
          <w:lang w:eastAsia="sr-Latn-RS"/>
        </w:rPr>
        <w:t> creo que me </w:t>
      </w:r>
      <w:r w:rsidRPr="00EB7ECA">
        <w:rPr>
          <w:rFonts w:ascii="Arial" w:eastAsia="Times New Roman" w:hAnsi="Arial" w:cs="Arial"/>
          <w:color w:val="006C71"/>
          <w:sz w:val="24"/>
          <w:szCs w:val="24"/>
          <w:u w:val="single"/>
          <w:lang w:eastAsia="sr-Latn-RS"/>
        </w:rPr>
        <w:t>cansara</w:t>
      </w:r>
      <w:r w:rsidRPr="00EB7ECA">
        <w:rPr>
          <w:rFonts w:ascii="Arial" w:eastAsia="Times New Roman" w:hAnsi="Arial" w:cs="Arial"/>
          <w:color w:val="006C71"/>
          <w:sz w:val="24"/>
          <w:szCs w:val="24"/>
          <w:lang w:eastAsia="sr-Latn-RS"/>
        </w:rPr>
        <w:t> de la vida en el campo. → </w:t>
      </w:r>
      <w:r w:rsidRPr="00EB7ECA">
        <w:rPr>
          <w:rFonts w:ascii="Arial" w:eastAsia="Times New Roman" w:hAnsi="Arial" w:cs="Arial"/>
          <w:i/>
          <w:iCs/>
          <w:color w:val="006C71"/>
          <w:sz w:val="24"/>
          <w:szCs w:val="24"/>
          <w:lang w:eastAsia="sr-Latn-RS"/>
        </w:rPr>
        <w:t>subjuntivo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Creo que no me </w:t>
      </w:r>
      <w:r w:rsidRPr="00EB7ECA">
        <w:rPr>
          <w:rFonts w:ascii="Arial" w:eastAsia="Times New Roman" w:hAnsi="Arial" w:cs="Arial"/>
          <w:color w:val="006C71"/>
          <w:sz w:val="24"/>
          <w:szCs w:val="24"/>
          <w:u w:val="single"/>
          <w:lang w:eastAsia="sr-Latn-RS"/>
        </w:rPr>
        <w:t>cansaría</w:t>
      </w:r>
      <w:r w:rsidRPr="00EB7ECA">
        <w:rPr>
          <w:rFonts w:ascii="Arial" w:eastAsia="Times New Roman" w:hAnsi="Arial" w:cs="Arial"/>
          <w:color w:val="006C71"/>
          <w:sz w:val="24"/>
          <w:szCs w:val="24"/>
          <w:lang w:eastAsia="sr-Latn-RS"/>
        </w:rPr>
        <w:t> de la vida en el campo. → </w:t>
      </w:r>
      <w:r w:rsidRPr="00EB7ECA">
        <w:rPr>
          <w:rFonts w:ascii="Arial" w:eastAsia="Times New Roman" w:hAnsi="Arial" w:cs="Arial"/>
          <w:i/>
          <w:iCs/>
          <w:color w:val="006C71"/>
          <w:sz w:val="24"/>
          <w:szCs w:val="24"/>
          <w:lang w:eastAsia="sr-Latn-RS"/>
        </w:rPr>
        <w:t>indicativo</w:t>
      </w:r>
    </w:p>
    <w:p w:rsidR="00EB7ECA" w:rsidRDefault="00EB7ECA" w:rsidP="00EB7ECA">
      <w:pPr>
        <w:numPr>
          <w:ilvl w:val="0"/>
          <w:numId w:val="7"/>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Verbos de opinión: </w:t>
      </w:r>
      <w:r w:rsidRPr="00EB7ECA">
        <w:rPr>
          <w:rFonts w:ascii="Arial" w:eastAsia="Times New Roman" w:hAnsi="Arial" w:cs="Arial"/>
          <w:i/>
          <w:iCs/>
          <w:color w:val="000000"/>
          <w:sz w:val="24"/>
          <w:szCs w:val="24"/>
          <w:lang w:eastAsia="sr-Latn-RS"/>
        </w:rPr>
        <w:t>creer, estar seguro/-a/-os/-as de, parecer, pensar, suponer</w:t>
      </w:r>
      <w:r w:rsidRPr="00EB7ECA">
        <w:rPr>
          <w:rFonts w:ascii="Arial" w:eastAsia="Times New Roman" w:hAnsi="Arial" w:cs="Arial"/>
          <w:color w:val="000000"/>
          <w:sz w:val="24"/>
          <w:szCs w:val="24"/>
          <w:lang w:eastAsia="sr-Latn-RS"/>
        </w:rPr>
        <w:t>, etc.</w:t>
      </w:r>
    </w:p>
    <w:p w:rsidR="00EB7ECA" w:rsidRPr="00EB7ECA" w:rsidRDefault="00EB7ECA" w:rsidP="00EB7ECA">
      <w:pPr>
        <w:shd w:val="clear" w:color="auto" w:fill="FAFAFF"/>
        <w:spacing w:after="0" w:line="240" w:lineRule="auto"/>
        <w:ind w:left="720"/>
        <w:rPr>
          <w:rFonts w:ascii="Arial" w:eastAsia="Times New Roman" w:hAnsi="Arial" w:cs="Arial"/>
          <w:color w:val="000000"/>
          <w:sz w:val="24"/>
          <w:szCs w:val="24"/>
          <w:lang w:eastAsia="sr-Latn-RS"/>
        </w:rPr>
      </w:pPr>
    </w:p>
    <w:p w:rsidR="00EB7ECA" w:rsidRPr="00EB7ECA" w:rsidRDefault="00EB7ECA" w:rsidP="00EB7ECA">
      <w:pPr>
        <w:shd w:val="clear" w:color="auto" w:fill="1265A1"/>
        <w:spacing w:after="225" w:line="240" w:lineRule="auto"/>
        <w:outlineLvl w:val="2"/>
        <w:rPr>
          <w:rFonts w:ascii="Arial" w:eastAsia="Times New Roman" w:hAnsi="Arial" w:cs="Arial"/>
          <w:color w:val="FFFFFF"/>
          <w:sz w:val="27"/>
          <w:szCs w:val="27"/>
          <w:lang w:eastAsia="sr-Latn-RS"/>
        </w:rPr>
      </w:pPr>
      <w:r w:rsidRPr="00EB7ECA">
        <w:rPr>
          <w:rFonts w:ascii="Arial" w:eastAsia="Times New Roman" w:hAnsi="Arial" w:cs="Arial"/>
          <w:color w:val="FFFFFF"/>
          <w:sz w:val="27"/>
          <w:szCs w:val="27"/>
          <w:lang w:eastAsia="sr-Latn-RS"/>
        </w:rPr>
        <w:t>Atención</w:t>
      </w:r>
    </w:p>
    <w:p w:rsidR="00EB7ECA" w:rsidRPr="00EB7ECA" w:rsidRDefault="00EB7ECA" w:rsidP="00EB7ECA">
      <w:pPr>
        <w:shd w:val="clear" w:color="auto" w:fill="FFFF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verbo </w:t>
      </w:r>
      <w:r w:rsidRPr="00EB7ECA">
        <w:rPr>
          <w:rFonts w:ascii="Arial" w:eastAsia="Times New Roman" w:hAnsi="Arial" w:cs="Arial"/>
          <w:i/>
          <w:iCs/>
          <w:color w:val="000000"/>
          <w:sz w:val="24"/>
          <w:szCs w:val="24"/>
          <w:lang w:eastAsia="sr-Latn-RS"/>
        </w:rPr>
        <w:t>dudar</w:t>
      </w:r>
      <w:r w:rsidRPr="00EB7ECA">
        <w:rPr>
          <w:rFonts w:ascii="Arial" w:eastAsia="Times New Roman" w:hAnsi="Arial" w:cs="Arial"/>
          <w:color w:val="000000"/>
          <w:sz w:val="24"/>
          <w:szCs w:val="24"/>
          <w:lang w:eastAsia="sr-Latn-RS"/>
        </w:rPr>
        <w:t> va seguido siempre de subjuntivo.</w:t>
      </w:r>
    </w:p>
    <w:p w:rsidR="00EB7ECA" w:rsidRPr="00EB7ECA" w:rsidRDefault="00EB7ECA" w:rsidP="00EB7ECA">
      <w:pPr>
        <w:shd w:val="clear" w:color="auto" w:fill="FFFF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FFFFF"/>
        <w:spacing w:before="72"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Dudaban que </w:t>
      </w:r>
      <w:r w:rsidRPr="00EB7ECA">
        <w:rPr>
          <w:rFonts w:ascii="Arial" w:eastAsia="Times New Roman" w:hAnsi="Arial" w:cs="Arial"/>
          <w:color w:val="006C71"/>
          <w:sz w:val="24"/>
          <w:szCs w:val="24"/>
          <w:u w:val="single"/>
          <w:lang w:eastAsia="sr-Latn-RS"/>
        </w:rPr>
        <w:t>fuera</w:t>
      </w:r>
      <w:r w:rsidRPr="00EB7ECA">
        <w:rPr>
          <w:rFonts w:ascii="Arial" w:eastAsia="Times New Roman" w:hAnsi="Arial" w:cs="Arial"/>
          <w:color w:val="006C71"/>
          <w:sz w:val="24"/>
          <w:szCs w:val="24"/>
          <w:lang w:eastAsia="sr-Latn-RS"/>
        </w:rPr>
        <w:t> más productiva desde casa.</w:t>
      </w:r>
      <w:r w:rsidRPr="00EB7ECA">
        <w:rPr>
          <w:rFonts w:ascii="Arial" w:eastAsia="Times New Roman" w:hAnsi="Arial" w:cs="Arial"/>
          <w:color w:val="006C71"/>
          <w:sz w:val="24"/>
          <w:szCs w:val="24"/>
          <w:lang w:eastAsia="sr-Latn-RS"/>
        </w:rPr>
        <w:br/>
        <w:t>Yo no dudaba que </w:t>
      </w:r>
      <w:r w:rsidRPr="00EB7ECA">
        <w:rPr>
          <w:rFonts w:ascii="Arial" w:eastAsia="Times New Roman" w:hAnsi="Arial" w:cs="Arial"/>
          <w:color w:val="006C71"/>
          <w:sz w:val="24"/>
          <w:szCs w:val="24"/>
          <w:u w:val="single"/>
          <w:lang w:eastAsia="sr-Latn-RS"/>
        </w:rPr>
        <w:t>fuera</w:t>
      </w:r>
      <w:r w:rsidRPr="00EB7ECA">
        <w:rPr>
          <w:rFonts w:ascii="Arial" w:eastAsia="Times New Roman" w:hAnsi="Arial" w:cs="Arial"/>
          <w:color w:val="006C71"/>
          <w:sz w:val="24"/>
          <w:szCs w:val="24"/>
          <w:lang w:eastAsia="sr-Latn-RS"/>
        </w:rPr>
        <w:t> más productiva desde casa.</w:t>
      </w:r>
    </w:p>
    <w:p w:rsidR="00EB7ECA" w:rsidRPr="00EB7ECA" w:rsidRDefault="00EB7ECA" w:rsidP="00EB7ECA">
      <w:pPr>
        <w:shd w:val="clear" w:color="auto" w:fill="FAFAFF"/>
        <w:spacing w:before="225" w:after="120" w:line="240" w:lineRule="auto"/>
        <w:ind w:right="1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El tiempo de la oración principal</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El imperfecto de subjuntivo se usa en oraciones subordinadas precedidas de una oración principal en presente, pasado o condicional.</w:t>
      </w:r>
    </w:p>
    <w:p w:rsidR="00EB7ECA" w:rsidRPr="00EB7ECA" w:rsidRDefault="00EB7ECA" w:rsidP="00EB7ECA">
      <w:pPr>
        <w:numPr>
          <w:ilvl w:val="0"/>
          <w:numId w:val="8"/>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Oración principal en presente o pasado</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Si la oración principal está en </w:t>
      </w:r>
      <w:hyperlink r:id="rId15" w:history="1">
        <w:r w:rsidRPr="00EB7ECA">
          <w:rPr>
            <w:rFonts w:ascii="Times New Roman" w:eastAsia="Times New Roman" w:hAnsi="Times New Roman" w:cs="Times New Roman"/>
            <w:color w:val="0F578A"/>
            <w:sz w:val="24"/>
            <w:szCs w:val="24"/>
            <w:u w:val="single"/>
            <w:lang w:eastAsia="sr-Latn-RS"/>
          </w:rPr>
          <w:t>presente</w:t>
        </w:r>
      </w:hyperlink>
      <w:r w:rsidRPr="00EB7ECA">
        <w:rPr>
          <w:rFonts w:ascii="Times New Roman" w:eastAsia="Times New Roman" w:hAnsi="Times New Roman" w:cs="Times New Roman"/>
          <w:color w:val="000000"/>
          <w:sz w:val="24"/>
          <w:szCs w:val="24"/>
          <w:lang w:eastAsia="sr-Latn-RS"/>
        </w:rPr>
        <w:t>, o en pasado (</w:t>
      </w:r>
      <w:hyperlink r:id="rId16" w:history="1">
        <w:r w:rsidRPr="00EB7ECA">
          <w:rPr>
            <w:rFonts w:ascii="Times New Roman" w:eastAsia="Times New Roman" w:hAnsi="Times New Roman" w:cs="Times New Roman"/>
            <w:color w:val="0F578A"/>
            <w:sz w:val="24"/>
            <w:szCs w:val="24"/>
            <w:u w:val="single"/>
            <w:lang w:eastAsia="sr-Latn-RS"/>
          </w:rPr>
          <w:t>imperfecto</w:t>
        </w:r>
      </w:hyperlink>
      <w:r w:rsidRPr="00EB7ECA">
        <w:rPr>
          <w:rFonts w:ascii="Times New Roman" w:eastAsia="Times New Roman" w:hAnsi="Times New Roman" w:cs="Times New Roman"/>
          <w:color w:val="000000"/>
          <w:sz w:val="24"/>
          <w:szCs w:val="24"/>
          <w:lang w:eastAsia="sr-Latn-RS"/>
        </w:rPr>
        <w:t>, </w:t>
      </w:r>
      <w:hyperlink r:id="rId17" w:history="1">
        <w:r w:rsidRPr="00EB7ECA">
          <w:rPr>
            <w:rFonts w:ascii="Times New Roman" w:eastAsia="Times New Roman" w:hAnsi="Times New Roman" w:cs="Times New Roman"/>
            <w:color w:val="0F578A"/>
            <w:sz w:val="24"/>
            <w:szCs w:val="24"/>
            <w:u w:val="single"/>
            <w:lang w:eastAsia="sr-Latn-RS"/>
          </w:rPr>
          <w:t>indefinido</w:t>
        </w:r>
      </w:hyperlink>
      <w:r w:rsidRPr="00EB7ECA">
        <w:rPr>
          <w:rFonts w:ascii="Times New Roman" w:eastAsia="Times New Roman" w:hAnsi="Times New Roman" w:cs="Times New Roman"/>
          <w:color w:val="000000"/>
          <w:sz w:val="24"/>
          <w:szCs w:val="24"/>
          <w:lang w:eastAsia="sr-Latn-RS"/>
        </w:rPr>
        <w:t> o </w:t>
      </w:r>
      <w:hyperlink r:id="rId18" w:history="1">
        <w:r w:rsidRPr="00EB7ECA">
          <w:rPr>
            <w:rFonts w:ascii="Times New Roman" w:eastAsia="Times New Roman" w:hAnsi="Times New Roman" w:cs="Times New Roman"/>
            <w:color w:val="0F578A"/>
            <w:sz w:val="24"/>
            <w:szCs w:val="24"/>
            <w:u w:val="single"/>
            <w:lang w:eastAsia="sr-Latn-RS"/>
          </w:rPr>
          <w:t>pluscuamperfecto de indicativo</w:t>
        </w:r>
      </w:hyperlink>
      <w:r w:rsidRPr="00EB7ECA">
        <w:rPr>
          <w:rFonts w:ascii="Times New Roman" w:eastAsia="Times New Roman" w:hAnsi="Times New Roman" w:cs="Times New Roman"/>
          <w:color w:val="000000"/>
          <w:sz w:val="24"/>
          <w:szCs w:val="24"/>
          <w:lang w:eastAsia="sr-Latn-RS"/>
        </w:rPr>
        <w:t>), el escenario que se describe es pasado.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i/>
          <w:iCs/>
          <w:color w:val="006C71"/>
          <w:sz w:val="24"/>
          <w:szCs w:val="24"/>
          <w:lang w:eastAsia="sr-Latn-RS"/>
        </w:rPr>
        <w:t>Fue</w:t>
      </w:r>
      <w:r w:rsidRPr="00EB7ECA">
        <w:rPr>
          <w:rFonts w:ascii="Arial" w:eastAsia="Times New Roman" w:hAnsi="Arial" w:cs="Arial"/>
          <w:color w:val="006C71"/>
          <w:sz w:val="24"/>
          <w:szCs w:val="24"/>
          <w:lang w:eastAsia="sr-Latn-RS"/>
        </w:rPr>
        <w:t> maravilloso que mis jefes me </w:t>
      </w:r>
      <w:r w:rsidRPr="00EB7ECA">
        <w:rPr>
          <w:rFonts w:ascii="Arial" w:eastAsia="Times New Roman" w:hAnsi="Arial" w:cs="Arial"/>
          <w:color w:val="006C71"/>
          <w:sz w:val="24"/>
          <w:szCs w:val="24"/>
          <w:u w:val="single"/>
          <w:lang w:eastAsia="sr-Latn-RS"/>
        </w:rPr>
        <w:t>dejaran</w:t>
      </w:r>
      <w:r w:rsidRPr="00EB7ECA">
        <w:rPr>
          <w:rFonts w:ascii="Arial" w:eastAsia="Times New Roman" w:hAnsi="Arial" w:cs="Arial"/>
          <w:color w:val="006C71"/>
          <w:sz w:val="24"/>
          <w:szCs w:val="24"/>
          <w:lang w:eastAsia="sr-Latn-RS"/>
        </w:rPr>
        <w:t> teletrabajar unos días.</w:t>
      </w:r>
    </w:p>
    <w:p w:rsidR="00EB7ECA" w:rsidRPr="00EB7ECA" w:rsidRDefault="00EB7ECA" w:rsidP="00EB7ECA">
      <w:pPr>
        <w:numPr>
          <w:ilvl w:val="0"/>
          <w:numId w:val="9"/>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Oración principal en condicional</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Si la oración principal está </w:t>
      </w:r>
      <w:hyperlink r:id="rId19" w:history="1">
        <w:r w:rsidRPr="00EB7ECA">
          <w:rPr>
            <w:rFonts w:ascii="Times New Roman" w:eastAsia="Times New Roman" w:hAnsi="Times New Roman" w:cs="Times New Roman"/>
            <w:color w:val="0F578A"/>
            <w:sz w:val="24"/>
            <w:szCs w:val="24"/>
            <w:u w:val="single"/>
            <w:lang w:eastAsia="sr-Latn-RS"/>
          </w:rPr>
          <w:t>condicional</w:t>
        </w:r>
      </w:hyperlink>
      <w:r w:rsidRPr="00EB7ECA">
        <w:rPr>
          <w:rFonts w:ascii="Times New Roman" w:eastAsia="Times New Roman" w:hAnsi="Times New Roman" w:cs="Times New Roman"/>
          <w:color w:val="000000"/>
          <w:sz w:val="24"/>
          <w:szCs w:val="24"/>
          <w:lang w:eastAsia="sr-Latn-RS"/>
        </w:rPr>
        <w:t>, la acción es presente o futura e imaginaria o hipotética.</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Me </w:t>
      </w:r>
      <w:r w:rsidRPr="00EB7ECA">
        <w:rPr>
          <w:rFonts w:ascii="Arial" w:eastAsia="Times New Roman" w:hAnsi="Arial" w:cs="Arial"/>
          <w:i/>
          <w:iCs/>
          <w:color w:val="006C71"/>
          <w:sz w:val="24"/>
          <w:szCs w:val="24"/>
          <w:lang w:eastAsia="sr-Latn-RS"/>
        </w:rPr>
        <w:t>gustaría</w:t>
      </w:r>
      <w:r w:rsidRPr="00EB7ECA">
        <w:rPr>
          <w:rFonts w:ascii="Arial" w:eastAsia="Times New Roman" w:hAnsi="Arial" w:cs="Arial"/>
          <w:color w:val="006C71"/>
          <w:sz w:val="24"/>
          <w:szCs w:val="24"/>
          <w:lang w:eastAsia="sr-Latn-RS"/>
        </w:rPr>
        <w:t> que mis jefes me </w:t>
      </w:r>
      <w:r w:rsidRPr="00EB7ECA">
        <w:rPr>
          <w:rFonts w:ascii="Arial" w:eastAsia="Times New Roman" w:hAnsi="Arial" w:cs="Arial"/>
          <w:color w:val="006C71"/>
          <w:sz w:val="24"/>
          <w:szCs w:val="24"/>
          <w:u w:val="single"/>
          <w:lang w:eastAsia="sr-Latn-RS"/>
        </w:rPr>
        <w:t>dejaran</w:t>
      </w:r>
      <w:r w:rsidRPr="00EB7ECA">
        <w:rPr>
          <w:rFonts w:ascii="Arial" w:eastAsia="Times New Roman" w:hAnsi="Arial" w:cs="Arial"/>
          <w:color w:val="006C71"/>
          <w:sz w:val="24"/>
          <w:szCs w:val="24"/>
          <w:lang w:eastAsia="sr-Latn-RS"/>
        </w:rPr>
        <w:t> teletrabajar siempre.</w:t>
      </w:r>
    </w:p>
    <w:p w:rsidR="00EB7ECA" w:rsidRPr="00EB7ECA" w:rsidRDefault="00EB7ECA" w:rsidP="00EB7ECA">
      <w:pPr>
        <w:numPr>
          <w:ilvl w:val="0"/>
          <w:numId w:val="10"/>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Oración principal en pretérito perfecto</w:t>
      </w:r>
    </w:p>
    <w:p w:rsidR="00EB7ECA" w:rsidRPr="00EB7ECA" w:rsidRDefault="00EB7ECA" w:rsidP="00EB7ECA">
      <w:pPr>
        <w:shd w:val="clear" w:color="auto" w:fill="FAFAFF"/>
        <w:spacing w:before="100" w:beforeAutospacing="1" w:after="100" w:afterAutospacing="1" w:line="240" w:lineRule="auto"/>
        <w:rPr>
          <w:rFonts w:ascii="Times New Roman" w:eastAsia="Times New Roman" w:hAnsi="Times New Roman" w:cs="Times New Roman"/>
          <w:color w:val="000000"/>
          <w:sz w:val="24"/>
          <w:szCs w:val="24"/>
          <w:lang w:eastAsia="sr-Latn-RS"/>
        </w:rPr>
      </w:pPr>
      <w:r w:rsidRPr="00EB7ECA">
        <w:rPr>
          <w:rFonts w:ascii="Times New Roman" w:eastAsia="Times New Roman" w:hAnsi="Times New Roman" w:cs="Times New Roman"/>
          <w:color w:val="000000"/>
          <w:sz w:val="24"/>
          <w:szCs w:val="24"/>
          <w:lang w:eastAsia="sr-Latn-RS"/>
        </w:rPr>
        <w:t>Si la oración principal está en </w:t>
      </w:r>
      <w:hyperlink r:id="rId20" w:history="1">
        <w:r w:rsidRPr="00EB7ECA">
          <w:rPr>
            <w:rFonts w:ascii="Times New Roman" w:eastAsia="Times New Roman" w:hAnsi="Times New Roman" w:cs="Times New Roman"/>
            <w:color w:val="0F578A"/>
            <w:sz w:val="24"/>
            <w:szCs w:val="24"/>
            <w:u w:val="single"/>
            <w:lang w:eastAsia="sr-Latn-RS"/>
          </w:rPr>
          <w:t>pretérito perfecto</w:t>
        </w:r>
      </w:hyperlink>
      <w:r w:rsidRPr="00EB7ECA">
        <w:rPr>
          <w:rFonts w:ascii="Times New Roman" w:eastAsia="Times New Roman" w:hAnsi="Times New Roman" w:cs="Times New Roman"/>
          <w:color w:val="000000"/>
          <w:sz w:val="24"/>
          <w:szCs w:val="24"/>
          <w:lang w:eastAsia="sr-Latn-RS"/>
        </w:rPr>
        <w:t>, no se deja claro si la acción en imperfecto de subjuntivo ya ha tenido lugar o no.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Mis jefes han sugerido que </w:t>
      </w:r>
      <w:r w:rsidRPr="00EB7ECA">
        <w:rPr>
          <w:rFonts w:ascii="Arial" w:eastAsia="Times New Roman" w:hAnsi="Arial" w:cs="Arial"/>
          <w:color w:val="006C71"/>
          <w:sz w:val="24"/>
          <w:szCs w:val="24"/>
          <w:u w:val="single"/>
          <w:lang w:eastAsia="sr-Latn-RS"/>
        </w:rPr>
        <w:t>trabajáramos</w:t>
      </w:r>
      <w:r w:rsidRPr="00EB7ECA">
        <w:rPr>
          <w:rFonts w:ascii="Arial" w:eastAsia="Times New Roman" w:hAnsi="Arial" w:cs="Arial"/>
          <w:color w:val="006C71"/>
          <w:sz w:val="24"/>
          <w:szCs w:val="24"/>
          <w:lang w:eastAsia="sr-Latn-RS"/>
        </w:rPr>
        <w:t> desde casa unos días como prueba.</w:t>
      </w:r>
    </w:p>
    <w:p w:rsid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p>
    <w:p w:rsidR="00EB7ECA" w:rsidRDefault="00EB7ECA" w:rsidP="00EB7ECA">
      <w:pPr>
        <w:shd w:val="clear" w:color="auto" w:fill="FAFAFF"/>
        <w:spacing w:after="0" w:line="384" w:lineRule="atLeast"/>
        <w:ind w:left="720"/>
        <w:rPr>
          <w:rFonts w:ascii="Arial" w:eastAsia="Times New Roman" w:hAnsi="Arial" w:cs="Arial"/>
          <w:color w:val="006C71"/>
          <w:sz w:val="24"/>
          <w:szCs w:val="24"/>
          <w:lang w:eastAsia="sr-Latn-RS"/>
        </w:rPr>
      </w:pP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lastRenderedPageBreak/>
        <w:t>El condicional potencial</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pretérito imperfecto de subjuntivo se utiliza en las </w:t>
      </w:r>
      <w:hyperlink r:id="rId21" w:anchor="cond2" w:history="1">
        <w:r w:rsidRPr="00EB7ECA">
          <w:rPr>
            <w:rFonts w:ascii="Arial" w:eastAsia="Times New Roman" w:hAnsi="Arial" w:cs="Arial"/>
            <w:color w:val="0F578A"/>
            <w:sz w:val="24"/>
            <w:szCs w:val="24"/>
            <w:u w:val="single"/>
            <w:lang w:eastAsia="sr-Latn-RS"/>
          </w:rPr>
          <w:t>oraciones condicionales potenciales</w:t>
        </w:r>
      </w:hyperlink>
      <w:r w:rsidRPr="00EB7ECA">
        <w:rPr>
          <w:rFonts w:ascii="Arial" w:eastAsia="Times New Roman" w:hAnsi="Arial" w:cs="Arial"/>
          <w:color w:val="000000"/>
          <w:sz w:val="24"/>
          <w:szCs w:val="24"/>
          <w:lang w:eastAsia="sr-Latn-RS"/>
        </w:rPr>
        <w:t>. Estas oraciones imaginan un escenario en el presente o en el futuro y la condición que lo haría posible.</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Si </w:t>
      </w:r>
      <w:r w:rsidRPr="00EB7ECA">
        <w:rPr>
          <w:rFonts w:ascii="Arial" w:eastAsia="Times New Roman" w:hAnsi="Arial" w:cs="Arial"/>
          <w:color w:val="006C71"/>
          <w:sz w:val="24"/>
          <w:szCs w:val="24"/>
          <w:u w:val="single"/>
          <w:lang w:eastAsia="sr-Latn-RS"/>
        </w:rPr>
        <w:t>trabajara</w:t>
      </w:r>
      <w:r w:rsidRPr="00EB7ECA">
        <w:rPr>
          <w:rFonts w:ascii="Arial" w:eastAsia="Times New Roman" w:hAnsi="Arial" w:cs="Arial"/>
          <w:color w:val="006C71"/>
          <w:sz w:val="24"/>
          <w:szCs w:val="24"/>
          <w:lang w:eastAsia="sr-Latn-RS"/>
        </w:rPr>
        <w:t> desde casa, viviría en una casita en el campo.</w:t>
      </w:r>
    </w:p>
    <w:p w:rsidR="00EB7ECA" w:rsidRPr="00EB7ECA" w:rsidRDefault="00EB7ECA" w:rsidP="00EB7ECA">
      <w:pPr>
        <w:numPr>
          <w:ilvl w:val="0"/>
          <w:numId w:val="11"/>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 oración subordinada </w:t>
      </w:r>
      <w:r w:rsidRPr="00EB7ECA">
        <w:rPr>
          <w:rFonts w:ascii="Arial" w:eastAsia="Times New Roman" w:hAnsi="Arial" w:cs="Arial"/>
          <w:i/>
          <w:iCs/>
          <w:color w:val="000000"/>
          <w:sz w:val="24"/>
          <w:szCs w:val="24"/>
          <w:lang w:eastAsia="sr-Latn-RS"/>
        </w:rPr>
        <w:t>(si…)</w:t>
      </w:r>
      <w:r w:rsidRPr="00EB7ECA">
        <w:rPr>
          <w:rFonts w:ascii="Arial" w:eastAsia="Times New Roman" w:hAnsi="Arial" w:cs="Arial"/>
          <w:color w:val="000000"/>
          <w:sz w:val="24"/>
          <w:szCs w:val="24"/>
          <w:lang w:eastAsia="sr-Latn-RS"/>
        </w:rPr>
        <w:t> se conjuga en imperfecto de subjuntivo y expone la condición imaginaria o hipotética que haría posible el escenario que presenta la oración principal.</w:t>
      </w:r>
    </w:p>
    <w:p w:rsidR="00EB7ECA" w:rsidRPr="00EB7ECA" w:rsidRDefault="00EB7ECA" w:rsidP="00EB7ECA">
      <w:pPr>
        <w:numPr>
          <w:ilvl w:val="0"/>
          <w:numId w:val="11"/>
        </w:numPr>
        <w:shd w:val="clear" w:color="auto" w:fill="FAFAFF"/>
        <w:spacing w:after="0"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 oración principal se conjuga en </w:t>
      </w:r>
      <w:hyperlink r:id="rId22" w:history="1">
        <w:r w:rsidRPr="00EB7ECA">
          <w:rPr>
            <w:rFonts w:ascii="Arial" w:eastAsia="Times New Roman" w:hAnsi="Arial" w:cs="Arial"/>
            <w:color w:val="0F578A"/>
            <w:sz w:val="24"/>
            <w:szCs w:val="24"/>
            <w:u w:val="single"/>
            <w:lang w:eastAsia="sr-Latn-RS"/>
          </w:rPr>
          <w:t>condicional simple</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1265A1"/>
        <w:spacing w:after="225" w:line="240" w:lineRule="auto"/>
        <w:outlineLvl w:val="2"/>
        <w:rPr>
          <w:rFonts w:ascii="Arial" w:eastAsia="Times New Roman" w:hAnsi="Arial" w:cs="Arial"/>
          <w:color w:val="FFFFFF"/>
          <w:sz w:val="27"/>
          <w:szCs w:val="27"/>
          <w:lang w:eastAsia="sr-Latn-RS"/>
        </w:rPr>
      </w:pPr>
      <w:r w:rsidRPr="00EB7ECA">
        <w:rPr>
          <w:rFonts w:ascii="Arial" w:eastAsia="Times New Roman" w:hAnsi="Arial" w:cs="Arial"/>
          <w:color w:val="FFFFFF"/>
          <w:sz w:val="27"/>
          <w:szCs w:val="27"/>
          <w:lang w:eastAsia="sr-Latn-RS"/>
        </w:rPr>
        <w:t>El uso de la coma</w:t>
      </w:r>
    </w:p>
    <w:p w:rsidR="00EB7ECA" w:rsidRPr="00EB7ECA" w:rsidRDefault="00EB7ECA" w:rsidP="00EB7ECA">
      <w:pPr>
        <w:shd w:val="clear" w:color="auto" w:fill="FFFF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orden de las oraciones puede intercambiarse. Si la oración subordinada precede a la oración principal, entonces se separa de ella mediante una coma.</w:t>
      </w:r>
    </w:p>
    <w:p w:rsidR="00EB7ECA" w:rsidRPr="00EB7ECA" w:rsidRDefault="00EB7ECA" w:rsidP="00EB7ECA">
      <w:pPr>
        <w:shd w:val="clear" w:color="auto" w:fill="FFFF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FFF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Si </w:t>
      </w:r>
      <w:r w:rsidRPr="00EB7ECA">
        <w:rPr>
          <w:rFonts w:ascii="Arial" w:eastAsia="Times New Roman" w:hAnsi="Arial" w:cs="Arial"/>
          <w:color w:val="006C71"/>
          <w:sz w:val="24"/>
          <w:szCs w:val="24"/>
          <w:u w:val="single"/>
          <w:lang w:eastAsia="sr-Latn-RS"/>
        </w:rPr>
        <w:t>trabajara</w:t>
      </w:r>
      <w:r w:rsidRPr="00EB7ECA">
        <w:rPr>
          <w:rFonts w:ascii="Arial" w:eastAsia="Times New Roman" w:hAnsi="Arial" w:cs="Arial"/>
          <w:color w:val="006C71"/>
          <w:sz w:val="24"/>
          <w:szCs w:val="24"/>
          <w:lang w:eastAsia="sr-Latn-RS"/>
        </w:rPr>
        <w:t> desde casa, viviría en una casita en el campo. → </w:t>
      </w:r>
      <w:r w:rsidRPr="00EB7ECA">
        <w:rPr>
          <w:rFonts w:ascii="Arial" w:eastAsia="Times New Roman" w:hAnsi="Arial" w:cs="Arial"/>
          <w:i/>
          <w:iCs/>
          <w:color w:val="006C71"/>
          <w:sz w:val="24"/>
          <w:szCs w:val="24"/>
          <w:lang w:eastAsia="sr-Latn-RS"/>
        </w:rPr>
        <w:t>con coma</w:t>
      </w:r>
    </w:p>
    <w:p w:rsidR="00EB7ECA" w:rsidRPr="00EB7ECA" w:rsidRDefault="00EB7ECA" w:rsidP="00EB7ECA">
      <w:pPr>
        <w:shd w:val="clear" w:color="auto" w:fill="FFFFFF"/>
        <w:spacing w:before="72"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Viviría en una casita en el campo si </w:t>
      </w:r>
      <w:r w:rsidRPr="00EB7ECA">
        <w:rPr>
          <w:rFonts w:ascii="Arial" w:eastAsia="Times New Roman" w:hAnsi="Arial" w:cs="Arial"/>
          <w:color w:val="006C71"/>
          <w:sz w:val="24"/>
          <w:szCs w:val="24"/>
          <w:u w:val="single"/>
          <w:lang w:eastAsia="sr-Latn-RS"/>
        </w:rPr>
        <w:t>trabajara</w:t>
      </w:r>
      <w:r w:rsidRPr="00EB7ECA">
        <w:rPr>
          <w:rFonts w:ascii="Arial" w:eastAsia="Times New Roman" w:hAnsi="Arial" w:cs="Arial"/>
          <w:color w:val="006C71"/>
          <w:sz w:val="24"/>
          <w:szCs w:val="24"/>
          <w:lang w:eastAsia="sr-Latn-RS"/>
        </w:rPr>
        <w:t> desde casa. →</w:t>
      </w:r>
      <w:r w:rsidRPr="00EB7ECA">
        <w:rPr>
          <w:rFonts w:ascii="Arial" w:eastAsia="Times New Roman" w:hAnsi="Arial" w:cs="Arial"/>
          <w:i/>
          <w:iCs/>
          <w:color w:val="006C71"/>
          <w:sz w:val="24"/>
          <w:szCs w:val="24"/>
          <w:lang w:eastAsia="sr-Latn-RS"/>
        </w:rPr>
        <w:t> sin coma</w:t>
      </w: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Conjunciones seguidas de subjuntivo</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El imperfecto de subjuntivo se usa además después de determinadas conjunciones que sirven de nexo entre la oración subordinada y la principal. Consulta aquí las </w:t>
      </w:r>
      <w:hyperlink r:id="rId23" w:anchor="ref-conjsubjuntivo" w:history="1">
        <w:r w:rsidRPr="00EB7ECA">
          <w:rPr>
            <w:rFonts w:ascii="Arial" w:eastAsia="Times New Roman" w:hAnsi="Arial" w:cs="Arial"/>
            <w:color w:val="0F578A"/>
            <w:sz w:val="24"/>
            <w:szCs w:val="24"/>
            <w:u w:val="single"/>
            <w:lang w:eastAsia="sr-Latn-RS"/>
          </w:rPr>
          <w:t>conjunciones seguidas de subjuntivo</w:t>
        </w:r>
      </w:hyperlink>
      <w:r w:rsidRPr="00EB7ECA">
        <w:rPr>
          <w:rFonts w:ascii="Arial" w:eastAsia="Times New Roman" w:hAnsi="Arial" w:cs="Arial"/>
          <w:color w:val="000000"/>
          <w:sz w:val="24"/>
          <w:szCs w:val="24"/>
          <w:lang w:eastAsia="sr-Latn-RS"/>
        </w:rPr>
        <w:t>.</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Les enviaría un informe de mi trabajo </w:t>
      </w:r>
      <w:r w:rsidRPr="00EB7ECA">
        <w:rPr>
          <w:rFonts w:ascii="Arial" w:eastAsia="Times New Roman" w:hAnsi="Arial" w:cs="Arial"/>
          <w:i/>
          <w:iCs/>
          <w:color w:val="006C71"/>
          <w:sz w:val="24"/>
          <w:szCs w:val="24"/>
          <w:lang w:eastAsia="sr-Latn-RS"/>
        </w:rPr>
        <w:t>en cuanto</w:t>
      </w:r>
      <w:r w:rsidRPr="00EB7ECA">
        <w:rPr>
          <w:rFonts w:ascii="Arial" w:eastAsia="Times New Roman" w:hAnsi="Arial" w:cs="Arial"/>
          <w:color w:val="006C71"/>
          <w:sz w:val="24"/>
          <w:szCs w:val="24"/>
          <w:lang w:eastAsia="sr-Latn-RS"/>
        </w:rPr>
        <w:t> </w:t>
      </w:r>
      <w:r w:rsidRPr="00EB7ECA">
        <w:rPr>
          <w:rFonts w:ascii="Arial" w:eastAsia="Times New Roman" w:hAnsi="Arial" w:cs="Arial"/>
          <w:color w:val="006C71"/>
          <w:sz w:val="24"/>
          <w:szCs w:val="24"/>
          <w:u w:val="single"/>
          <w:lang w:eastAsia="sr-Latn-RS"/>
        </w:rPr>
        <w:t>terminara</w:t>
      </w:r>
      <w:r w:rsidRPr="00EB7ECA">
        <w:rPr>
          <w:rFonts w:ascii="Arial" w:eastAsia="Times New Roman" w:hAnsi="Arial" w:cs="Arial"/>
          <w:color w:val="006C71"/>
          <w:sz w:val="24"/>
          <w:szCs w:val="24"/>
          <w:lang w:eastAsia="sr-Latn-RS"/>
        </w:rPr>
        <w:t> mi jornada laboral.</w:t>
      </w:r>
    </w:p>
    <w:p w:rsidR="00EB7ECA" w:rsidRPr="00EB7ECA" w:rsidRDefault="00EB7ECA" w:rsidP="00EB7ECA">
      <w:pPr>
        <w:shd w:val="clear" w:color="auto" w:fill="FAFAFF"/>
        <w:spacing w:before="225" w:after="120" w:line="240" w:lineRule="auto"/>
        <w:ind w:right="450"/>
        <w:outlineLvl w:val="2"/>
        <w:rPr>
          <w:rFonts w:ascii="Arial" w:eastAsia="Times New Roman" w:hAnsi="Arial" w:cs="Arial"/>
          <w:b/>
          <w:bCs/>
          <w:color w:val="0F578A"/>
          <w:sz w:val="27"/>
          <w:szCs w:val="27"/>
          <w:lang w:eastAsia="sr-Latn-RS"/>
        </w:rPr>
      </w:pPr>
      <w:r w:rsidRPr="00EB7ECA">
        <w:rPr>
          <w:rFonts w:ascii="Arial" w:eastAsia="Times New Roman" w:hAnsi="Arial" w:cs="Arial"/>
          <w:b/>
          <w:bCs/>
          <w:color w:val="0F578A"/>
          <w:sz w:val="27"/>
          <w:szCs w:val="27"/>
          <w:lang w:eastAsia="sr-Latn-RS"/>
        </w:rPr>
        <w:t>Cambio de sujeto</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Otra característica del subjuntivo es que se usa en oraciones subordinadas en las que hay un cambio de sujeto con respecto al de la oración principal, frente al infinitivo que se usa cuando el sujeto es el mismo.</w:t>
      </w:r>
    </w:p>
    <w:p w:rsidR="00EB7ECA" w:rsidRPr="00EB7ECA" w:rsidRDefault="00EB7ECA" w:rsidP="00EB7ECA">
      <w:pPr>
        <w:shd w:val="clear" w:color="auto" w:fill="FAFAFF"/>
        <w:spacing w:after="0" w:line="384" w:lineRule="atLeast"/>
        <w:ind w:left="75"/>
        <w:jc w:val="right"/>
        <w:rPr>
          <w:rFonts w:ascii="Arial" w:eastAsia="Times New Roman" w:hAnsi="Arial" w:cs="Arial"/>
          <w:i/>
          <w:iCs/>
          <w:color w:val="006C71"/>
          <w:sz w:val="24"/>
          <w:szCs w:val="24"/>
          <w:lang w:eastAsia="sr-Latn-RS"/>
        </w:rPr>
      </w:pPr>
      <w:r w:rsidRPr="00EB7ECA">
        <w:rPr>
          <w:rFonts w:ascii="Arial" w:eastAsia="Times New Roman" w:hAnsi="Arial" w:cs="Arial"/>
          <w:i/>
          <w:iCs/>
          <w:color w:val="006C71"/>
          <w:sz w:val="24"/>
          <w:szCs w:val="24"/>
          <w:lang w:eastAsia="sr-Latn-RS"/>
        </w:rPr>
        <w:t>Ejemplo:</w:t>
      </w:r>
    </w:p>
    <w:p w:rsidR="00EB7ECA" w:rsidRPr="00EB7ECA" w:rsidRDefault="00EB7ECA" w:rsidP="00EB7ECA">
      <w:pPr>
        <w:shd w:val="clear" w:color="auto" w:fill="FAFAFF"/>
        <w:spacing w:before="72" w:after="0" w:line="384" w:lineRule="atLeast"/>
        <w:ind w:left="720"/>
        <w:rPr>
          <w:rFonts w:ascii="Arial" w:eastAsia="Times New Roman" w:hAnsi="Arial" w:cs="Arial"/>
          <w:color w:val="006C71"/>
          <w:sz w:val="24"/>
          <w:szCs w:val="24"/>
          <w:lang w:eastAsia="sr-Latn-RS"/>
        </w:rPr>
      </w:pPr>
      <w:r w:rsidRPr="00EB7ECA">
        <w:rPr>
          <w:rFonts w:ascii="Arial" w:eastAsia="Times New Roman" w:hAnsi="Arial" w:cs="Arial"/>
          <w:color w:val="006C71"/>
          <w:sz w:val="24"/>
          <w:szCs w:val="24"/>
          <w:lang w:eastAsia="sr-Latn-RS"/>
        </w:rPr>
        <w:t>Querría </w:t>
      </w:r>
      <w:r w:rsidRPr="00EB7ECA">
        <w:rPr>
          <w:rFonts w:ascii="Arial" w:eastAsia="Times New Roman" w:hAnsi="Arial" w:cs="Arial"/>
          <w:color w:val="006C71"/>
          <w:sz w:val="24"/>
          <w:szCs w:val="24"/>
          <w:u w:val="single"/>
          <w:lang w:eastAsia="sr-Latn-RS"/>
        </w:rPr>
        <w:t>trabajar</w:t>
      </w:r>
      <w:r w:rsidRPr="00EB7ECA">
        <w:rPr>
          <w:rFonts w:ascii="Arial" w:eastAsia="Times New Roman" w:hAnsi="Arial" w:cs="Arial"/>
          <w:color w:val="006C71"/>
          <w:sz w:val="24"/>
          <w:szCs w:val="24"/>
          <w:lang w:eastAsia="sr-Latn-RS"/>
        </w:rPr>
        <w:t> desde casa al menos dos días a la semana. →</w:t>
      </w:r>
      <w:r w:rsidRPr="00EB7ECA">
        <w:rPr>
          <w:rFonts w:ascii="Arial" w:eastAsia="Times New Roman" w:hAnsi="Arial" w:cs="Arial"/>
          <w:i/>
          <w:iCs/>
          <w:color w:val="006C71"/>
          <w:sz w:val="24"/>
          <w:szCs w:val="24"/>
          <w:lang w:eastAsia="sr-Latn-RS"/>
        </w:rPr>
        <w:t> yo</w:t>
      </w:r>
      <w:r w:rsidRPr="00EB7ECA">
        <w:rPr>
          <w:rFonts w:ascii="Arial" w:eastAsia="Times New Roman" w:hAnsi="Arial" w:cs="Arial"/>
          <w:color w:val="006C71"/>
          <w:sz w:val="24"/>
          <w:szCs w:val="24"/>
          <w:lang w:eastAsia="sr-Latn-RS"/>
        </w:rPr>
        <w:br/>
        <w:t>Mis jefes quisieron que </w:t>
      </w:r>
      <w:r w:rsidRPr="00EB7ECA">
        <w:rPr>
          <w:rFonts w:ascii="Arial" w:eastAsia="Times New Roman" w:hAnsi="Arial" w:cs="Arial"/>
          <w:i/>
          <w:iCs/>
          <w:color w:val="006C71"/>
          <w:sz w:val="24"/>
          <w:szCs w:val="24"/>
          <w:u w:val="single"/>
          <w:lang w:eastAsia="sr-Latn-RS"/>
        </w:rPr>
        <w:t>trabajara</w:t>
      </w:r>
      <w:r w:rsidRPr="00EB7ECA">
        <w:rPr>
          <w:rFonts w:ascii="Arial" w:eastAsia="Times New Roman" w:hAnsi="Arial" w:cs="Arial"/>
          <w:color w:val="006C71"/>
          <w:sz w:val="24"/>
          <w:szCs w:val="24"/>
          <w:lang w:eastAsia="sr-Latn-RS"/>
        </w:rPr>
        <w:t> desde casa una semana como prueba. → </w:t>
      </w:r>
      <w:r w:rsidRPr="00EB7ECA">
        <w:rPr>
          <w:rFonts w:ascii="Arial" w:eastAsia="Times New Roman" w:hAnsi="Arial" w:cs="Arial"/>
          <w:i/>
          <w:iCs/>
          <w:color w:val="006C71"/>
          <w:sz w:val="24"/>
          <w:szCs w:val="24"/>
          <w:lang w:eastAsia="sr-Latn-RS"/>
        </w:rPr>
        <w:t>ellos, yo</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Consulta aquí los casos en los que el </w:t>
      </w:r>
      <w:hyperlink r:id="rId24" w:anchor="ref-sujetosubjuntivo" w:history="1">
        <w:r w:rsidRPr="00EB7ECA">
          <w:rPr>
            <w:rFonts w:ascii="Arial" w:eastAsia="Times New Roman" w:hAnsi="Arial" w:cs="Arial"/>
            <w:color w:val="0F578A"/>
            <w:sz w:val="24"/>
            <w:szCs w:val="24"/>
            <w:u w:val="single"/>
            <w:lang w:eastAsia="sr-Latn-RS"/>
          </w:rPr>
          <w:t>cambio de sujeto</w:t>
        </w:r>
      </w:hyperlink>
      <w:r w:rsidRPr="00EB7ECA">
        <w:rPr>
          <w:rFonts w:ascii="Arial" w:eastAsia="Times New Roman" w:hAnsi="Arial" w:cs="Arial"/>
          <w:color w:val="000000"/>
          <w:sz w:val="24"/>
          <w:szCs w:val="24"/>
          <w:lang w:eastAsia="sr-Latn-RS"/>
        </w:rPr>
        <w:t> exige el uso del subjuntivo en la oración subordinada.</w:t>
      </w:r>
    </w:p>
    <w:p w:rsidR="00EB7ECA" w:rsidRPr="00EB7ECA" w:rsidRDefault="00EB7ECA" w:rsidP="00EB7ECA">
      <w:pPr>
        <w:shd w:val="clear" w:color="auto" w:fill="FAFAFF"/>
        <w:spacing w:before="450" w:after="150" w:line="240" w:lineRule="auto"/>
        <w:ind w:right="450"/>
        <w:outlineLvl w:val="1"/>
        <w:rPr>
          <w:rFonts w:ascii="Arial" w:eastAsia="Times New Roman" w:hAnsi="Arial" w:cs="Arial"/>
          <w:b/>
          <w:bCs/>
          <w:color w:val="0F578A"/>
          <w:sz w:val="36"/>
          <w:szCs w:val="36"/>
          <w:lang w:eastAsia="sr-Latn-RS"/>
        </w:rPr>
      </w:pPr>
      <w:r w:rsidRPr="00EB7ECA">
        <w:rPr>
          <w:rFonts w:ascii="Arial" w:eastAsia="Times New Roman" w:hAnsi="Arial" w:cs="Arial"/>
          <w:b/>
          <w:bCs/>
          <w:color w:val="0F578A"/>
          <w:sz w:val="36"/>
          <w:szCs w:val="36"/>
          <w:lang w:eastAsia="sr-Latn-RS"/>
        </w:rPr>
        <w:t>Verbos y expresiones seguidos de subjuntivo</w:t>
      </w:r>
    </w:p>
    <w:p w:rsidR="00EB7ECA" w:rsidRPr="00EB7ECA" w:rsidRDefault="00EB7ECA" w:rsidP="00EB7ECA">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EB7ECA">
        <w:rPr>
          <w:rFonts w:ascii="Arial" w:eastAsia="Times New Roman" w:hAnsi="Arial" w:cs="Arial"/>
          <w:color w:val="000000"/>
          <w:sz w:val="24"/>
          <w:szCs w:val="24"/>
          <w:lang w:eastAsia="sr-Latn-RS"/>
        </w:rPr>
        <w:t>Las listas siguientes incluyen los verbos y expresiones tras los cuales se rige el uso del subjuntivo.</w:t>
      </w:r>
    </w:p>
    <w:p w:rsidR="00EB7ECA" w:rsidRPr="00EB7ECA" w:rsidRDefault="00EB7ECA" w:rsidP="00EB7ECA">
      <w:pPr>
        <w:numPr>
          <w:ilvl w:val="0"/>
          <w:numId w:val="12"/>
        </w:numPr>
        <w:shd w:val="clear" w:color="auto" w:fill="FAFAFF"/>
        <w:spacing w:after="0" w:line="240" w:lineRule="auto"/>
        <w:rPr>
          <w:rFonts w:ascii="Arial" w:eastAsia="Times New Roman" w:hAnsi="Arial" w:cs="Arial"/>
          <w:color w:val="000000"/>
          <w:sz w:val="24"/>
          <w:szCs w:val="24"/>
          <w:lang w:eastAsia="sr-Latn-RS"/>
        </w:rPr>
      </w:pPr>
      <w:hyperlink r:id="rId25" w:tooltip="Verbos que rigen subjuntivo" w:history="1">
        <w:r w:rsidRPr="00EB7ECA">
          <w:rPr>
            <w:rFonts w:ascii="Arial" w:eastAsia="Times New Roman" w:hAnsi="Arial" w:cs="Arial"/>
            <w:color w:val="2E3338"/>
            <w:sz w:val="24"/>
            <w:szCs w:val="24"/>
            <w:shd w:val="clear" w:color="auto" w:fill="F0F2F5"/>
            <w:lang w:eastAsia="sr-Latn-RS"/>
          </w:rPr>
          <w:t>Verbos que requieren el uso del subjuntivo</w:t>
        </w:r>
      </w:hyperlink>
    </w:p>
    <w:p w:rsidR="00EB7ECA" w:rsidRPr="00EB7ECA" w:rsidRDefault="00EB7ECA" w:rsidP="00EB7ECA">
      <w:pPr>
        <w:numPr>
          <w:ilvl w:val="0"/>
          <w:numId w:val="12"/>
        </w:numPr>
        <w:shd w:val="clear" w:color="auto" w:fill="FAFAFF"/>
        <w:spacing w:after="0" w:line="240" w:lineRule="auto"/>
        <w:rPr>
          <w:rFonts w:ascii="Arial" w:eastAsia="Times New Roman" w:hAnsi="Arial" w:cs="Arial"/>
          <w:color w:val="000000"/>
          <w:sz w:val="24"/>
          <w:szCs w:val="24"/>
          <w:lang w:eastAsia="sr-Latn-RS"/>
        </w:rPr>
      </w:pPr>
      <w:hyperlink r:id="rId26" w:tooltip="Expresiones que rigen subjuntivo" w:history="1">
        <w:r w:rsidRPr="00EB7ECA">
          <w:rPr>
            <w:rFonts w:ascii="Arial" w:eastAsia="Times New Roman" w:hAnsi="Arial" w:cs="Arial"/>
            <w:color w:val="2E3338"/>
            <w:sz w:val="24"/>
            <w:szCs w:val="24"/>
            <w:shd w:val="clear" w:color="auto" w:fill="F0F2F5"/>
            <w:lang w:eastAsia="sr-Latn-RS"/>
          </w:rPr>
          <w:t>Expresiones que requieren el uso del subjuntivo</w:t>
        </w:r>
      </w:hyperlink>
    </w:p>
    <w:p w:rsidR="00C44CE2" w:rsidRDefault="00C44CE2" w:rsidP="00C44CE2">
      <w:pPr>
        <w:pBdr>
          <w:bottom w:val="single" w:sz="6" w:space="0" w:color="1265A1"/>
        </w:pBdr>
        <w:shd w:val="clear" w:color="auto" w:fill="FAFAFF"/>
        <w:spacing w:before="450" w:after="150" w:line="240" w:lineRule="auto"/>
        <w:ind w:right="150"/>
        <w:outlineLvl w:val="1"/>
        <w:rPr>
          <w:rFonts w:ascii="Arial" w:eastAsia="Times New Roman" w:hAnsi="Arial" w:cs="Arial"/>
          <w:b/>
          <w:bCs/>
          <w:color w:val="0F578A"/>
          <w:sz w:val="36"/>
          <w:szCs w:val="36"/>
          <w:lang w:eastAsia="sr-Latn-RS"/>
        </w:rPr>
      </w:pPr>
    </w:p>
    <w:p w:rsidR="00C44CE2" w:rsidRPr="00C44CE2" w:rsidRDefault="00C44CE2" w:rsidP="00C44CE2">
      <w:pPr>
        <w:pBdr>
          <w:bottom w:val="single" w:sz="6" w:space="0" w:color="1265A1"/>
        </w:pBdr>
        <w:shd w:val="clear" w:color="auto" w:fill="FAFAFF"/>
        <w:spacing w:before="450" w:after="150" w:line="240" w:lineRule="auto"/>
        <w:ind w:right="150"/>
        <w:outlineLvl w:val="1"/>
        <w:rPr>
          <w:rFonts w:ascii="Arial" w:eastAsia="Times New Roman" w:hAnsi="Arial" w:cs="Arial"/>
          <w:b/>
          <w:bCs/>
          <w:color w:val="0F578A"/>
          <w:sz w:val="36"/>
          <w:szCs w:val="36"/>
          <w:lang w:eastAsia="sr-Latn-RS"/>
        </w:rPr>
      </w:pPr>
      <w:bookmarkStart w:id="0" w:name="_GoBack"/>
      <w:bookmarkEnd w:id="0"/>
      <w:r w:rsidRPr="00C44CE2">
        <w:rPr>
          <w:rFonts w:ascii="Arial" w:eastAsia="Times New Roman" w:hAnsi="Arial" w:cs="Arial"/>
          <w:b/>
          <w:bCs/>
          <w:color w:val="0F578A"/>
          <w:sz w:val="36"/>
          <w:szCs w:val="36"/>
          <w:lang w:eastAsia="sr-Latn-RS"/>
        </w:rPr>
        <w:t>Ejercicio</w:t>
      </w:r>
    </w:p>
    <w:p w:rsidR="00C44CE2" w:rsidRPr="00C44CE2" w:rsidRDefault="00C44CE2" w:rsidP="00C44CE2">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Elige la forma correcta del pretérito imperfecto de subjuntivo.</w:t>
      </w:r>
    </w:p>
    <w:p w:rsidR="00C44CE2" w:rsidRPr="00C44CE2" w:rsidRDefault="00C44CE2" w:rsidP="00C44CE2">
      <w:pPr>
        <w:numPr>
          <w:ilvl w:val="0"/>
          <w:numId w:val="13"/>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Estaría genial que alguien </w:t>
      </w:r>
      <w:r w:rsidRPr="00C44CE2">
        <w:rPr>
          <w:rFonts w:ascii="Arial" w:eastAsia="Times New Roman" w:hAnsi="Arial" w:cs="Arial"/>
          <w:color w:val="000000"/>
          <w:sz w:val="24"/>
          <w:szCs w:val="24"/>
          <w:lang w:eastAsia="sr-Latn-R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6.6pt;height:18.1pt" o:ole="">
            <v:imagedata r:id="rId27" o:title=""/>
          </v:shape>
          <w:control r:id="rId28" w:name="DefaultOcxName" w:shapeid="_x0000_i1039"/>
        </w:object>
      </w:r>
      <w:r w:rsidRPr="00C44CE2">
        <w:rPr>
          <w:rFonts w:ascii="Arial" w:eastAsia="Times New Roman" w:hAnsi="Arial" w:cs="Arial"/>
          <w:color w:val="000000"/>
          <w:sz w:val="24"/>
          <w:szCs w:val="24"/>
          <w:lang w:eastAsia="sr-Latn-RS"/>
        </w:rPr>
        <w:t> la comida.</w:t>
      </w:r>
    </w:p>
    <w:p w:rsidR="00C44CE2" w:rsidRPr="00C44CE2" w:rsidRDefault="00C44CE2" w:rsidP="00C44CE2">
      <w:pPr>
        <w:numPr>
          <w:ilvl w:val="0"/>
          <w:numId w:val="13"/>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Estamos muy felices de que te </w:t>
      </w:r>
      <w:r w:rsidRPr="00C44CE2">
        <w:rPr>
          <w:rFonts w:ascii="Arial" w:eastAsia="Times New Roman" w:hAnsi="Arial" w:cs="Arial"/>
          <w:color w:val="000000"/>
          <w:sz w:val="24"/>
          <w:szCs w:val="24"/>
          <w:lang w:eastAsia="sr-Latn-RS"/>
        </w:rPr>
        <w:object w:dxaOrig="1440" w:dyaOrig="1440">
          <v:shape id="_x0000_i1038" type="#_x0000_t75" style="width:67.8pt;height:18.1pt" o:ole="">
            <v:imagedata r:id="rId29" o:title=""/>
          </v:shape>
          <w:control r:id="rId30" w:name="DefaultOcxName1" w:shapeid="_x0000_i1038"/>
        </w:object>
      </w:r>
      <w:r w:rsidRPr="00C44CE2">
        <w:rPr>
          <w:rFonts w:ascii="Arial" w:eastAsia="Times New Roman" w:hAnsi="Arial" w:cs="Arial"/>
          <w:color w:val="000000"/>
          <w:sz w:val="24"/>
          <w:szCs w:val="24"/>
          <w:lang w:eastAsia="sr-Latn-RS"/>
        </w:rPr>
        <w:t> en Cuenca.</w:t>
      </w:r>
    </w:p>
    <w:p w:rsidR="00C44CE2" w:rsidRPr="00C44CE2" w:rsidRDefault="00C44CE2" w:rsidP="00C44CE2">
      <w:pPr>
        <w:numPr>
          <w:ilvl w:val="0"/>
          <w:numId w:val="13"/>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Me gustaría que Paco y tú </w:t>
      </w:r>
      <w:r w:rsidRPr="00C44CE2">
        <w:rPr>
          <w:rFonts w:ascii="Arial" w:eastAsia="Times New Roman" w:hAnsi="Arial" w:cs="Arial"/>
          <w:color w:val="000000"/>
          <w:sz w:val="24"/>
          <w:szCs w:val="24"/>
          <w:lang w:eastAsia="sr-Latn-RS"/>
        </w:rPr>
        <w:object w:dxaOrig="1440" w:dyaOrig="1440">
          <v:shape id="_x0000_i1037" type="#_x0000_t75" style="width:77.55pt;height:18.1pt" o:ole="">
            <v:imagedata r:id="rId31" o:title=""/>
          </v:shape>
          <w:control r:id="rId32" w:name="DefaultOcxName2" w:shapeid="_x0000_i1037"/>
        </w:object>
      </w:r>
      <w:r w:rsidRPr="00C44CE2">
        <w:rPr>
          <w:rFonts w:ascii="Arial" w:eastAsia="Times New Roman" w:hAnsi="Arial" w:cs="Arial"/>
          <w:color w:val="000000"/>
          <w:sz w:val="24"/>
          <w:szCs w:val="24"/>
          <w:lang w:eastAsia="sr-Latn-RS"/>
        </w:rPr>
        <w:t> a la fiesta.</w:t>
      </w:r>
    </w:p>
    <w:p w:rsidR="00C44CE2" w:rsidRPr="00C44CE2" w:rsidRDefault="00C44CE2" w:rsidP="00C44CE2">
      <w:pPr>
        <w:numPr>
          <w:ilvl w:val="0"/>
          <w:numId w:val="13"/>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Es posible que la mercancía </w:t>
      </w:r>
      <w:r w:rsidRPr="00C44CE2">
        <w:rPr>
          <w:rFonts w:ascii="Arial" w:eastAsia="Times New Roman" w:hAnsi="Arial" w:cs="Arial"/>
          <w:color w:val="000000"/>
          <w:sz w:val="24"/>
          <w:szCs w:val="24"/>
          <w:lang w:eastAsia="sr-Latn-RS"/>
        </w:rPr>
        <w:object w:dxaOrig="1440" w:dyaOrig="1440">
          <v:shape id="_x0000_i1036" type="#_x0000_t75" style="width:72.45pt;height:18.1pt" o:ole="">
            <v:imagedata r:id="rId33" o:title=""/>
          </v:shape>
          <w:control r:id="rId34" w:name="DefaultOcxName3" w:shapeid="_x0000_i1036"/>
        </w:object>
      </w:r>
      <w:r w:rsidRPr="00C44CE2">
        <w:rPr>
          <w:rFonts w:ascii="Arial" w:eastAsia="Times New Roman" w:hAnsi="Arial" w:cs="Arial"/>
          <w:color w:val="000000"/>
          <w:sz w:val="24"/>
          <w:szCs w:val="24"/>
          <w:lang w:eastAsia="sr-Latn-RS"/>
        </w:rPr>
        <w:t> ayer.</w:t>
      </w:r>
    </w:p>
    <w:p w:rsidR="00C44CE2" w:rsidRPr="00C44CE2" w:rsidRDefault="00C44CE2" w:rsidP="00C44CE2">
      <w:pPr>
        <w:numPr>
          <w:ilvl w:val="0"/>
          <w:numId w:val="13"/>
        </w:numPr>
        <w:shd w:val="clear" w:color="auto" w:fill="FAFAFF"/>
        <w:spacing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La empresa buscaba trabajadores que </w:t>
      </w:r>
      <w:r w:rsidRPr="00C44CE2">
        <w:rPr>
          <w:rFonts w:ascii="Arial" w:eastAsia="Times New Roman" w:hAnsi="Arial" w:cs="Arial"/>
          <w:color w:val="000000"/>
          <w:sz w:val="24"/>
          <w:szCs w:val="24"/>
          <w:lang w:eastAsia="sr-Latn-RS"/>
        </w:rPr>
        <w:object w:dxaOrig="1440" w:dyaOrig="1440">
          <v:shape id="_x0000_i1035" type="#_x0000_t75" style="width:82.2pt;height:18.1pt" o:ole="">
            <v:imagedata r:id="rId35" o:title=""/>
          </v:shape>
          <w:control r:id="rId36" w:name="DefaultOcxName4" w:shapeid="_x0000_i1035"/>
        </w:object>
      </w:r>
      <w:r w:rsidRPr="00C44CE2">
        <w:rPr>
          <w:rFonts w:ascii="Arial" w:eastAsia="Times New Roman" w:hAnsi="Arial" w:cs="Arial"/>
          <w:color w:val="000000"/>
          <w:sz w:val="24"/>
          <w:szCs w:val="24"/>
          <w:lang w:eastAsia="sr-Latn-RS"/>
        </w:rPr>
        <w:t> el almacén por la noche.</w:t>
      </w:r>
    </w:p>
    <w:p w:rsidR="00C44CE2" w:rsidRPr="00C44CE2" w:rsidRDefault="00C44CE2" w:rsidP="00C44CE2">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Verbos regulares. Conjuga los verbos en pretérito imperfecto de subjuntivo.</w:t>
      </w:r>
    </w:p>
    <w:p w:rsidR="00C44CE2" w:rsidRPr="00C44CE2" w:rsidRDefault="00C44CE2" w:rsidP="00C44CE2">
      <w:pPr>
        <w:numPr>
          <w:ilvl w:val="0"/>
          <w:numId w:val="14"/>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No me creo que </w:t>
      </w:r>
      <w:r w:rsidRPr="00C44CE2">
        <w:rPr>
          <w:rFonts w:ascii="Arial" w:eastAsia="Times New Roman" w:hAnsi="Arial" w:cs="Arial"/>
          <w:i/>
          <w:iCs/>
          <w:color w:val="000000"/>
          <w:sz w:val="24"/>
          <w:szCs w:val="24"/>
          <w:lang w:eastAsia="sr-Latn-RS"/>
        </w:rPr>
        <w:t>(vosotros/comerse)</w:t>
      </w:r>
      <w:r w:rsidRPr="00C44CE2">
        <w:rPr>
          <w:rFonts w:ascii="Arial" w:eastAsia="Times New Roman" w:hAnsi="Arial" w:cs="Arial"/>
          <w:color w:val="000000"/>
          <w:sz w:val="24"/>
          <w:szCs w:val="24"/>
          <w:lang w:eastAsia="sr-Latn-RS"/>
        </w:rPr>
        <w:t>  toda la hamburguesa.</w:t>
      </w:r>
    </w:p>
    <w:p w:rsidR="00C44CE2" w:rsidRPr="00C44CE2" w:rsidRDefault="00C44CE2" w:rsidP="00C44CE2">
      <w:pPr>
        <w:numPr>
          <w:ilvl w:val="0"/>
          <w:numId w:val="14"/>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Nuestro jefe no se ha alegrado de que </w:t>
      </w:r>
      <w:r w:rsidRPr="00C44CE2">
        <w:rPr>
          <w:rFonts w:ascii="Arial" w:eastAsia="Times New Roman" w:hAnsi="Arial" w:cs="Arial"/>
          <w:i/>
          <w:iCs/>
          <w:color w:val="000000"/>
          <w:sz w:val="24"/>
          <w:szCs w:val="24"/>
          <w:lang w:eastAsia="sr-Latn-RS"/>
        </w:rPr>
        <w:t>(nosotros/llegar)</w:t>
      </w:r>
      <w:r w:rsidRPr="00C44CE2">
        <w:rPr>
          <w:rFonts w:ascii="Arial" w:eastAsia="Times New Roman" w:hAnsi="Arial" w:cs="Arial"/>
          <w:color w:val="000000"/>
          <w:sz w:val="24"/>
          <w:szCs w:val="24"/>
          <w:lang w:eastAsia="sr-Latn-RS"/>
        </w:rPr>
        <w:t>  tarde.</w:t>
      </w:r>
    </w:p>
    <w:p w:rsidR="00C44CE2" w:rsidRPr="00C44CE2" w:rsidRDefault="00C44CE2" w:rsidP="00C44CE2">
      <w:pPr>
        <w:numPr>
          <w:ilvl w:val="0"/>
          <w:numId w:val="14"/>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Me gustaría que todos mis amigos </w:t>
      </w:r>
      <w:r w:rsidRPr="00C44CE2">
        <w:rPr>
          <w:rFonts w:ascii="Arial" w:eastAsia="Times New Roman" w:hAnsi="Arial" w:cs="Arial"/>
          <w:i/>
          <w:iCs/>
          <w:color w:val="000000"/>
          <w:sz w:val="24"/>
          <w:szCs w:val="24"/>
          <w:lang w:eastAsia="sr-Latn-RS"/>
        </w:rPr>
        <w:t>(asistir)</w:t>
      </w:r>
      <w:r w:rsidRPr="00C44CE2">
        <w:rPr>
          <w:rFonts w:ascii="Arial" w:eastAsia="Times New Roman" w:hAnsi="Arial" w:cs="Arial"/>
          <w:color w:val="000000"/>
          <w:sz w:val="24"/>
          <w:szCs w:val="24"/>
          <w:lang w:eastAsia="sr-Latn-RS"/>
        </w:rPr>
        <w:t>  a la fiesta.</w:t>
      </w:r>
    </w:p>
    <w:p w:rsidR="00C44CE2" w:rsidRPr="00C44CE2" w:rsidRDefault="00C44CE2" w:rsidP="00C44CE2">
      <w:pPr>
        <w:numPr>
          <w:ilvl w:val="0"/>
          <w:numId w:val="14"/>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Me harías un gran favor si </w:t>
      </w:r>
      <w:r w:rsidRPr="00C44CE2">
        <w:rPr>
          <w:rFonts w:ascii="Arial" w:eastAsia="Times New Roman" w:hAnsi="Arial" w:cs="Arial"/>
          <w:i/>
          <w:iCs/>
          <w:color w:val="000000"/>
          <w:sz w:val="24"/>
          <w:szCs w:val="24"/>
          <w:lang w:eastAsia="sr-Latn-RS"/>
        </w:rPr>
        <w:t>(tú/cuidar)</w:t>
      </w:r>
      <w:r w:rsidRPr="00C44CE2">
        <w:rPr>
          <w:rFonts w:ascii="Arial" w:eastAsia="Times New Roman" w:hAnsi="Arial" w:cs="Arial"/>
          <w:color w:val="000000"/>
          <w:sz w:val="24"/>
          <w:szCs w:val="24"/>
          <w:lang w:eastAsia="sr-Latn-RS"/>
        </w:rPr>
        <w:t>  a mi gato el fin de semana.</w:t>
      </w:r>
    </w:p>
    <w:p w:rsidR="00C44CE2" w:rsidRPr="00C44CE2" w:rsidRDefault="00C44CE2" w:rsidP="00C44CE2">
      <w:pPr>
        <w:numPr>
          <w:ilvl w:val="0"/>
          <w:numId w:val="14"/>
        </w:numPr>
        <w:shd w:val="clear" w:color="auto" w:fill="FAFAFF"/>
        <w:spacing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Marisol siempre hace como si no </w:t>
      </w:r>
      <w:r w:rsidRPr="00C44CE2">
        <w:rPr>
          <w:rFonts w:ascii="Arial" w:eastAsia="Times New Roman" w:hAnsi="Arial" w:cs="Arial"/>
          <w:i/>
          <w:iCs/>
          <w:color w:val="000000"/>
          <w:sz w:val="24"/>
          <w:szCs w:val="24"/>
          <w:lang w:eastAsia="sr-Latn-RS"/>
        </w:rPr>
        <w:t>(pasar)</w:t>
      </w:r>
      <w:r w:rsidRPr="00C44CE2">
        <w:rPr>
          <w:rFonts w:ascii="Arial" w:eastAsia="Times New Roman" w:hAnsi="Arial" w:cs="Arial"/>
          <w:color w:val="000000"/>
          <w:sz w:val="24"/>
          <w:szCs w:val="24"/>
          <w:lang w:eastAsia="sr-Latn-RS"/>
        </w:rPr>
        <w:t>  nada.</w:t>
      </w:r>
    </w:p>
    <w:p w:rsidR="00C44CE2" w:rsidRPr="00C44CE2" w:rsidRDefault="00C44CE2" w:rsidP="00C44CE2">
      <w:pPr>
        <w:shd w:val="clear" w:color="auto" w:fill="FAFAFF"/>
        <w:spacing w:before="100" w:beforeAutospacing="1" w:after="100" w:afterAutospacing="1"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Verbos irregulares. Conjuga los verbos en pretérito imperfecto de subjuntivo.</w:t>
      </w:r>
    </w:p>
    <w:p w:rsidR="00C44CE2" w:rsidRPr="00C44CE2" w:rsidRDefault="00C44CE2" w:rsidP="00C44CE2">
      <w:pPr>
        <w:numPr>
          <w:ilvl w:val="0"/>
          <w:numId w:val="15"/>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Nos alegramos de que </w:t>
      </w:r>
      <w:r w:rsidRPr="00C44CE2">
        <w:rPr>
          <w:rFonts w:ascii="Arial" w:eastAsia="Times New Roman" w:hAnsi="Arial" w:cs="Arial"/>
          <w:i/>
          <w:iCs/>
          <w:color w:val="000000"/>
          <w:sz w:val="24"/>
          <w:szCs w:val="24"/>
          <w:lang w:eastAsia="sr-Latn-RS"/>
        </w:rPr>
        <w:t>(tú/estar)</w:t>
      </w:r>
      <w:r w:rsidRPr="00C44CE2">
        <w:rPr>
          <w:rFonts w:ascii="Arial" w:eastAsia="Times New Roman" w:hAnsi="Arial" w:cs="Arial"/>
          <w:color w:val="000000"/>
          <w:sz w:val="24"/>
          <w:szCs w:val="24"/>
          <w:lang w:eastAsia="sr-Latn-RS"/>
        </w:rPr>
        <w:t>  estudiando.</w:t>
      </w:r>
    </w:p>
    <w:p w:rsidR="00C44CE2" w:rsidRPr="00C44CE2" w:rsidRDefault="00C44CE2" w:rsidP="00C44CE2">
      <w:pPr>
        <w:numPr>
          <w:ilvl w:val="0"/>
          <w:numId w:val="15"/>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Me gustaría que </w:t>
      </w:r>
      <w:r w:rsidRPr="00C44CE2">
        <w:rPr>
          <w:rFonts w:ascii="Arial" w:eastAsia="Times New Roman" w:hAnsi="Arial" w:cs="Arial"/>
          <w:i/>
          <w:iCs/>
          <w:color w:val="000000"/>
          <w:sz w:val="24"/>
          <w:szCs w:val="24"/>
          <w:lang w:eastAsia="sr-Latn-RS"/>
        </w:rPr>
        <w:t>(ellos/hacer)</w:t>
      </w:r>
      <w:r w:rsidRPr="00C44CE2">
        <w:rPr>
          <w:rFonts w:ascii="Arial" w:eastAsia="Times New Roman" w:hAnsi="Arial" w:cs="Arial"/>
          <w:color w:val="000000"/>
          <w:sz w:val="24"/>
          <w:szCs w:val="24"/>
          <w:lang w:eastAsia="sr-Latn-RS"/>
        </w:rPr>
        <w:t>  las camas más rápido.</w:t>
      </w:r>
    </w:p>
    <w:p w:rsidR="00C44CE2" w:rsidRPr="00C44CE2" w:rsidRDefault="00C44CE2" w:rsidP="00C44CE2">
      <w:pPr>
        <w:numPr>
          <w:ilvl w:val="0"/>
          <w:numId w:val="15"/>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No sabíamos que </w:t>
      </w:r>
      <w:r w:rsidRPr="00C44CE2">
        <w:rPr>
          <w:rFonts w:ascii="Arial" w:eastAsia="Times New Roman" w:hAnsi="Arial" w:cs="Arial"/>
          <w:i/>
          <w:iCs/>
          <w:color w:val="000000"/>
          <w:sz w:val="24"/>
          <w:szCs w:val="24"/>
          <w:lang w:eastAsia="sr-Latn-RS"/>
        </w:rPr>
        <w:t>(vosotros/tener)</w:t>
      </w:r>
      <w:r w:rsidRPr="00C44CE2">
        <w:rPr>
          <w:rFonts w:ascii="Arial" w:eastAsia="Times New Roman" w:hAnsi="Arial" w:cs="Arial"/>
          <w:color w:val="000000"/>
          <w:sz w:val="24"/>
          <w:szCs w:val="24"/>
          <w:lang w:eastAsia="sr-Latn-RS"/>
        </w:rPr>
        <w:t>  un perro.</w:t>
      </w:r>
    </w:p>
    <w:p w:rsidR="00C44CE2" w:rsidRPr="00C44CE2" w:rsidRDefault="00C44CE2" w:rsidP="00C44CE2">
      <w:pPr>
        <w:numPr>
          <w:ilvl w:val="0"/>
          <w:numId w:val="15"/>
        </w:numPr>
        <w:shd w:val="clear" w:color="auto" w:fill="FAFAFF"/>
        <w:spacing w:after="0"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Te dije que no </w:t>
      </w:r>
      <w:r w:rsidRPr="00C44CE2">
        <w:rPr>
          <w:rFonts w:ascii="Arial" w:eastAsia="Times New Roman" w:hAnsi="Arial" w:cs="Arial"/>
          <w:i/>
          <w:iCs/>
          <w:color w:val="000000"/>
          <w:sz w:val="24"/>
          <w:szCs w:val="24"/>
          <w:lang w:eastAsia="sr-Latn-RS"/>
        </w:rPr>
        <w:t>(tú/traer)</w:t>
      </w:r>
      <w:r w:rsidRPr="00C44CE2">
        <w:rPr>
          <w:rFonts w:ascii="Arial" w:eastAsia="Times New Roman" w:hAnsi="Arial" w:cs="Arial"/>
          <w:color w:val="000000"/>
          <w:sz w:val="24"/>
          <w:szCs w:val="24"/>
          <w:lang w:eastAsia="sr-Latn-RS"/>
        </w:rPr>
        <w:t>  más vino.</w:t>
      </w:r>
    </w:p>
    <w:p w:rsidR="00C44CE2" w:rsidRPr="00C44CE2" w:rsidRDefault="00C44CE2" w:rsidP="00C44CE2">
      <w:pPr>
        <w:numPr>
          <w:ilvl w:val="0"/>
          <w:numId w:val="15"/>
        </w:numPr>
        <w:shd w:val="clear" w:color="auto" w:fill="FAFAFF"/>
        <w:spacing w:line="240" w:lineRule="auto"/>
        <w:rPr>
          <w:rFonts w:ascii="Arial" w:eastAsia="Times New Roman" w:hAnsi="Arial" w:cs="Arial"/>
          <w:color w:val="000000"/>
          <w:sz w:val="24"/>
          <w:szCs w:val="24"/>
          <w:lang w:eastAsia="sr-Latn-RS"/>
        </w:rPr>
      </w:pPr>
      <w:r w:rsidRPr="00C44CE2">
        <w:rPr>
          <w:rFonts w:ascii="Arial" w:eastAsia="Times New Roman" w:hAnsi="Arial" w:cs="Arial"/>
          <w:color w:val="000000"/>
          <w:sz w:val="24"/>
          <w:szCs w:val="24"/>
          <w:lang w:eastAsia="sr-Latn-RS"/>
        </w:rPr>
        <w:t>Si </w:t>
      </w:r>
      <w:r w:rsidRPr="00C44CE2">
        <w:rPr>
          <w:rFonts w:ascii="Arial" w:eastAsia="Times New Roman" w:hAnsi="Arial" w:cs="Arial"/>
          <w:i/>
          <w:iCs/>
          <w:color w:val="000000"/>
          <w:sz w:val="24"/>
          <w:szCs w:val="24"/>
          <w:lang w:eastAsia="sr-Latn-RS"/>
        </w:rPr>
        <w:t>(yo/saber)</w:t>
      </w:r>
      <w:r w:rsidRPr="00C44CE2">
        <w:rPr>
          <w:rFonts w:ascii="Arial" w:eastAsia="Times New Roman" w:hAnsi="Arial" w:cs="Arial"/>
          <w:color w:val="000000"/>
          <w:sz w:val="24"/>
          <w:szCs w:val="24"/>
          <w:lang w:eastAsia="sr-Latn-RS"/>
        </w:rPr>
        <w:t>  la verdad, te la diría.</w:t>
      </w:r>
    </w:p>
    <w:p w:rsidR="00EB7ECA" w:rsidRDefault="00EB7ECA" w:rsidP="00EB7ECA">
      <w:pPr>
        <w:spacing w:after="0"/>
      </w:pPr>
    </w:p>
    <w:sectPr w:rsidR="00EB7ECA" w:rsidSect="00EB7E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CF6"/>
    <w:multiLevelType w:val="multilevel"/>
    <w:tmpl w:val="4656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D49C2"/>
    <w:multiLevelType w:val="multilevel"/>
    <w:tmpl w:val="D5C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0DEC"/>
    <w:multiLevelType w:val="multilevel"/>
    <w:tmpl w:val="A89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608C1"/>
    <w:multiLevelType w:val="multilevel"/>
    <w:tmpl w:val="1E88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8054B"/>
    <w:multiLevelType w:val="multilevel"/>
    <w:tmpl w:val="82E8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C3D58"/>
    <w:multiLevelType w:val="multilevel"/>
    <w:tmpl w:val="1496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25207"/>
    <w:multiLevelType w:val="multilevel"/>
    <w:tmpl w:val="3FA2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D1A26"/>
    <w:multiLevelType w:val="multilevel"/>
    <w:tmpl w:val="ABC4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97035"/>
    <w:multiLevelType w:val="multilevel"/>
    <w:tmpl w:val="D362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610D4"/>
    <w:multiLevelType w:val="multilevel"/>
    <w:tmpl w:val="B20A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2489B"/>
    <w:multiLevelType w:val="multilevel"/>
    <w:tmpl w:val="60F0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019C0"/>
    <w:multiLevelType w:val="multilevel"/>
    <w:tmpl w:val="FB4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9219A"/>
    <w:multiLevelType w:val="multilevel"/>
    <w:tmpl w:val="825C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A75CAF"/>
    <w:multiLevelType w:val="multilevel"/>
    <w:tmpl w:val="F55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37597"/>
    <w:multiLevelType w:val="multilevel"/>
    <w:tmpl w:val="DA90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87"/>
    <w:rsid w:val="00195C87"/>
    <w:rsid w:val="002128EA"/>
    <w:rsid w:val="00C44CE2"/>
    <w:rsid w:val="00EB7E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E744"/>
  <w15:chartTrackingRefBased/>
  <w15:docId w15:val="{4580249C-6912-44EA-9839-2DD065A8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16292">
      <w:bodyDiv w:val="1"/>
      <w:marLeft w:val="0"/>
      <w:marRight w:val="0"/>
      <w:marTop w:val="0"/>
      <w:marBottom w:val="0"/>
      <w:divBdr>
        <w:top w:val="none" w:sz="0" w:space="0" w:color="auto"/>
        <w:left w:val="none" w:sz="0" w:space="0" w:color="auto"/>
        <w:bottom w:val="none" w:sz="0" w:space="0" w:color="auto"/>
        <w:right w:val="none" w:sz="0" w:space="0" w:color="auto"/>
      </w:divBdr>
      <w:divsChild>
        <w:div w:id="660161705">
          <w:marLeft w:val="0"/>
          <w:marRight w:val="0"/>
          <w:marTop w:val="0"/>
          <w:marBottom w:val="0"/>
          <w:divBdr>
            <w:top w:val="none" w:sz="0" w:space="0" w:color="auto"/>
            <w:left w:val="none" w:sz="0" w:space="0" w:color="auto"/>
            <w:bottom w:val="none" w:sz="0" w:space="0" w:color="auto"/>
            <w:right w:val="none" w:sz="0" w:space="0" w:color="auto"/>
          </w:divBdr>
        </w:div>
      </w:divsChild>
    </w:div>
    <w:div w:id="627123672">
      <w:bodyDiv w:val="1"/>
      <w:marLeft w:val="0"/>
      <w:marRight w:val="0"/>
      <w:marTop w:val="0"/>
      <w:marBottom w:val="0"/>
      <w:divBdr>
        <w:top w:val="none" w:sz="0" w:space="0" w:color="auto"/>
        <w:left w:val="none" w:sz="0" w:space="0" w:color="auto"/>
        <w:bottom w:val="none" w:sz="0" w:space="0" w:color="auto"/>
        <w:right w:val="none" w:sz="0" w:space="0" w:color="auto"/>
      </w:divBdr>
    </w:div>
    <w:div w:id="629365305">
      <w:bodyDiv w:val="1"/>
      <w:marLeft w:val="0"/>
      <w:marRight w:val="0"/>
      <w:marTop w:val="0"/>
      <w:marBottom w:val="0"/>
      <w:divBdr>
        <w:top w:val="none" w:sz="0" w:space="0" w:color="auto"/>
        <w:left w:val="none" w:sz="0" w:space="0" w:color="auto"/>
        <w:bottom w:val="none" w:sz="0" w:space="0" w:color="auto"/>
        <w:right w:val="none" w:sz="0" w:space="0" w:color="auto"/>
      </w:divBdr>
      <w:divsChild>
        <w:div w:id="702173930">
          <w:marLeft w:val="0"/>
          <w:marRight w:val="300"/>
          <w:marTop w:val="0"/>
          <w:marBottom w:val="0"/>
          <w:divBdr>
            <w:top w:val="none" w:sz="0" w:space="0" w:color="auto"/>
            <w:left w:val="none" w:sz="0" w:space="0" w:color="auto"/>
            <w:bottom w:val="none" w:sz="0" w:space="0" w:color="auto"/>
            <w:right w:val="none" w:sz="0" w:space="0" w:color="auto"/>
          </w:divBdr>
          <w:divsChild>
            <w:div w:id="1685013636">
              <w:marLeft w:val="0"/>
              <w:marRight w:val="0"/>
              <w:marTop w:val="300"/>
              <w:marBottom w:val="300"/>
              <w:divBdr>
                <w:top w:val="single" w:sz="12" w:space="0" w:color="1265A1"/>
                <w:left w:val="single" w:sz="12" w:space="0" w:color="1265A1"/>
                <w:bottom w:val="single" w:sz="12" w:space="4" w:color="1265A1"/>
                <w:right w:val="single" w:sz="12" w:space="0" w:color="1265A1"/>
              </w:divBdr>
            </w:div>
          </w:divsChild>
        </w:div>
        <w:div w:id="171535638">
          <w:marLeft w:val="0"/>
          <w:marRight w:val="300"/>
          <w:marTop w:val="0"/>
          <w:marBottom w:val="0"/>
          <w:divBdr>
            <w:top w:val="none" w:sz="0" w:space="0" w:color="auto"/>
            <w:left w:val="none" w:sz="0" w:space="0" w:color="auto"/>
            <w:bottom w:val="none" w:sz="0" w:space="0" w:color="auto"/>
            <w:right w:val="none" w:sz="0" w:space="0" w:color="auto"/>
          </w:divBdr>
        </w:div>
        <w:div w:id="464465286">
          <w:marLeft w:val="0"/>
          <w:marRight w:val="300"/>
          <w:marTop w:val="0"/>
          <w:marBottom w:val="0"/>
          <w:divBdr>
            <w:top w:val="none" w:sz="0" w:space="0" w:color="auto"/>
            <w:left w:val="none" w:sz="0" w:space="0" w:color="auto"/>
            <w:bottom w:val="none" w:sz="0" w:space="0" w:color="auto"/>
            <w:right w:val="none" w:sz="0" w:space="0" w:color="auto"/>
          </w:divBdr>
        </w:div>
        <w:div w:id="1161043913">
          <w:marLeft w:val="0"/>
          <w:marRight w:val="300"/>
          <w:marTop w:val="0"/>
          <w:marBottom w:val="0"/>
          <w:divBdr>
            <w:top w:val="none" w:sz="0" w:space="0" w:color="auto"/>
            <w:left w:val="none" w:sz="0" w:space="0" w:color="auto"/>
            <w:bottom w:val="none" w:sz="0" w:space="0" w:color="auto"/>
            <w:right w:val="none" w:sz="0" w:space="0" w:color="auto"/>
          </w:divBdr>
        </w:div>
        <w:div w:id="76560195">
          <w:marLeft w:val="0"/>
          <w:marRight w:val="0"/>
          <w:marTop w:val="0"/>
          <w:marBottom w:val="0"/>
          <w:divBdr>
            <w:top w:val="none" w:sz="0" w:space="0" w:color="auto"/>
            <w:left w:val="none" w:sz="0" w:space="0" w:color="auto"/>
            <w:bottom w:val="none" w:sz="0" w:space="0" w:color="auto"/>
            <w:right w:val="none" w:sz="0" w:space="0" w:color="auto"/>
          </w:divBdr>
        </w:div>
      </w:divsChild>
    </w:div>
    <w:div w:id="844829491">
      <w:bodyDiv w:val="1"/>
      <w:marLeft w:val="0"/>
      <w:marRight w:val="0"/>
      <w:marTop w:val="0"/>
      <w:marBottom w:val="0"/>
      <w:divBdr>
        <w:top w:val="none" w:sz="0" w:space="0" w:color="auto"/>
        <w:left w:val="none" w:sz="0" w:space="0" w:color="auto"/>
        <w:bottom w:val="none" w:sz="0" w:space="0" w:color="auto"/>
        <w:right w:val="none" w:sz="0" w:space="0" w:color="auto"/>
      </w:divBdr>
      <w:divsChild>
        <w:div w:id="596602331">
          <w:marLeft w:val="0"/>
          <w:marRight w:val="300"/>
          <w:marTop w:val="0"/>
          <w:marBottom w:val="0"/>
          <w:divBdr>
            <w:top w:val="none" w:sz="0" w:space="0" w:color="auto"/>
            <w:left w:val="none" w:sz="0" w:space="0" w:color="auto"/>
            <w:bottom w:val="none" w:sz="0" w:space="0" w:color="auto"/>
            <w:right w:val="none" w:sz="0" w:space="0" w:color="auto"/>
          </w:divBdr>
          <w:divsChild>
            <w:div w:id="1359426992">
              <w:marLeft w:val="0"/>
              <w:marRight w:val="0"/>
              <w:marTop w:val="0"/>
              <w:marBottom w:val="0"/>
              <w:divBdr>
                <w:top w:val="none" w:sz="0" w:space="0" w:color="auto"/>
                <w:left w:val="none" w:sz="0" w:space="0" w:color="auto"/>
                <w:bottom w:val="none" w:sz="0" w:space="0" w:color="auto"/>
                <w:right w:val="none" w:sz="0" w:space="0" w:color="auto"/>
              </w:divBdr>
            </w:div>
            <w:div w:id="1061291723">
              <w:marLeft w:val="0"/>
              <w:marRight w:val="0"/>
              <w:marTop w:val="300"/>
              <w:marBottom w:val="300"/>
              <w:divBdr>
                <w:top w:val="single" w:sz="12" w:space="0" w:color="1265A1"/>
                <w:left w:val="single" w:sz="12" w:space="0" w:color="1265A1"/>
                <w:bottom w:val="single" w:sz="12" w:space="4" w:color="1265A1"/>
                <w:right w:val="single" w:sz="12" w:space="0" w:color="1265A1"/>
              </w:divBdr>
            </w:div>
          </w:divsChild>
        </w:div>
        <w:div w:id="1564101468">
          <w:marLeft w:val="0"/>
          <w:marRight w:val="300"/>
          <w:marTop w:val="0"/>
          <w:marBottom w:val="0"/>
          <w:divBdr>
            <w:top w:val="none" w:sz="0" w:space="0" w:color="auto"/>
            <w:left w:val="none" w:sz="0" w:space="0" w:color="auto"/>
            <w:bottom w:val="none" w:sz="0" w:space="0" w:color="auto"/>
            <w:right w:val="none" w:sz="0" w:space="0" w:color="auto"/>
          </w:divBdr>
          <w:divsChild>
            <w:div w:id="492792652">
              <w:marLeft w:val="0"/>
              <w:marRight w:val="0"/>
              <w:marTop w:val="0"/>
              <w:marBottom w:val="0"/>
              <w:divBdr>
                <w:top w:val="none" w:sz="0" w:space="0" w:color="auto"/>
                <w:left w:val="none" w:sz="0" w:space="0" w:color="auto"/>
                <w:bottom w:val="none" w:sz="0" w:space="0" w:color="auto"/>
                <w:right w:val="none" w:sz="0" w:space="0" w:color="auto"/>
              </w:divBdr>
            </w:div>
            <w:div w:id="1998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2141">
      <w:bodyDiv w:val="1"/>
      <w:marLeft w:val="0"/>
      <w:marRight w:val="0"/>
      <w:marTop w:val="0"/>
      <w:marBottom w:val="0"/>
      <w:divBdr>
        <w:top w:val="none" w:sz="0" w:space="0" w:color="auto"/>
        <w:left w:val="none" w:sz="0" w:space="0" w:color="auto"/>
        <w:bottom w:val="none" w:sz="0" w:space="0" w:color="auto"/>
        <w:right w:val="none" w:sz="0" w:space="0" w:color="auto"/>
      </w:divBdr>
      <w:divsChild>
        <w:div w:id="389117983">
          <w:marLeft w:val="0"/>
          <w:marRight w:val="0"/>
          <w:marTop w:val="0"/>
          <w:marBottom w:val="300"/>
          <w:divBdr>
            <w:top w:val="none" w:sz="0" w:space="0" w:color="auto"/>
            <w:left w:val="none" w:sz="0" w:space="0" w:color="auto"/>
            <w:bottom w:val="none" w:sz="0" w:space="0" w:color="auto"/>
            <w:right w:val="none" w:sz="0" w:space="0" w:color="auto"/>
          </w:divBdr>
        </w:div>
        <w:div w:id="860705069">
          <w:marLeft w:val="0"/>
          <w:marRight w:val="0"/>
          <w:marTop w:val="0"/>
          <w:marBottom w:val="300"/>
          <w:divBdr>
            <w:top w:val="none" w:sz="0" w:space="0" w:color="auto"/>
            <w:left w:val="none" w:sz="0" w:space="0" w:color="auto"/>
            <w:bottom w:val="none" w:sz="0" w:space="0" w:color="auto"/>
            <w:right w:val="none" w:sz="0" w:space="0" w:color="auto"/>
          </w:divBdr>
        </w:div>
        <w:div w:id="1343968584">
          <w:marLeft w:val="0"/>
          <w:marRight w:val="0"/>
          <w:marTop w:val="0"/>
          <w:marBottom w:val="300"/>
          <w:divBdr>
            <w:top w:val="none" w:sz="0" w:space="0" w:color="auto"/>
            <w:left w:val="none" w:sz="0" w:space="0" w:color="auto"/>
            <w:bottom w:val="none" w:sz="0" w:space="0" w:color="auto"/>
            <w:right w:val="none" w:sz="0" w:space="0" w:color="auto"/>
          </w:divBdr>
        </w:div>
      </w:divsChild>
    </w:div>
    <w:div w:id="2018657709">
      <w:bodyDiv w:val="1"/>
      <w:marLeft w:val="0"/>
      <w:marRight w:val="0"/>
      <w:marTop w:val="0"/>
      <w:marBottom w:val="0"/>
      <w:divBdr>
        <w:top w:val="none" w:sz="0" w:space="0" w:color="auto"/>
        <w:left w:val="none" w:sz="0" w:space="0" w:color="auto"/>
        <w:bottom w:val="none" w:sz="0" w:space="0" w:color="auto"/>
        <w:right w:val="none" w:sz="0" w:space="0" w:color="auto"/>
      </w:divBdr>
      <w:divsChild>
        <w:div w:id="39793246">
          <w:marLeft w:val="0"/>
          <w:marRight w:val="0"/>
          <w:marTop w:val="0"/>
          <w:marBottom w:val="0"/>
          <w:divBdr>
            <w:top w:val="none" w:sz="0" w:space="0" w:color="auto"/>
            <w:left w:val="none" w:sz="0" w:space="0" w:color="auto"/>
            <w:bottom w:val="none" w:sz="0" w:space="0" w:color="auto"/>
            <w:right w:val="none" w:sz="0" w:space="0" w:color="auto"/>
          </w:divBdr>
        </w:div>
        <w:div w:id="1448041368">
          <w:marLeft w:val="0"/>
          <w:marRight w:val="0"/>
          <w:marTop w:val="0"/>
          <w:marBottom w:val="0"/>
          <w:divBdr>
            <w:top w:val="none" w:sz="0" w:space="0" w:color="auto"/>
            <w:left w:val="none" w:sz="0" w:space="0" w:color="auto"/>
            <w:bottom w:val="none" w:sz="0" w:space="0" w:color="auto"/>
            <w:right w:val="none" w:sz="0" w:space="0" w:color="auto"/>
          </w:divBdr>
          <w:divsChild>
            <w:div w:id="834147665">
              <w:marLeft w:val="0"/>
              <w:marRight w:val="0"/>
              <w:marTop w:val="0"/>
              <w:marBottom w:val="0"/>
              <w:divBdr>
                <w:top w:val="none" w:sz="0" w:space="0" w:color="auto"/>
                <w:left w:val="none" w:sz="0" w:space="0" w:color="auto"/>
                <w:bottom w:val="none" w:sz="0" w:space="0" w:color="auto"/>
                <w:right w:val="none" w:sz="0" w:space="0" w:color="auto"/>
              </w:divBdr>
              <w:divsChild>
                <w:div w:id="136729590">
                  <w:marLeft w:val="0"/>
                  <w:marRight w:val="0"/>
                  <w:marTop w:val="0"/>
                  <w:marBottom w:val="0"/>
                  <w:divBdr>
                    <w:top w:val="none" w:sz="0" w:space="0" w:color="auto"/>
                    <w:left w:val="none" w:sz="0" w:space="0" w:color="auto"/>
                    <w:bottom w:val="none" w:sz="0" w:space="0" w:color="auto"/>
                    <w:right w:val="none" w:sz="0" w:space="0" w:color="auto"/>
                  </w:divBdr>
                  <w:divsChild>
                    <w:div w:id="489634402">
                      <w:marLeft w:val="0"/>
                      <w:marRight w:val="0"/>
                      <w:marTop w:val="300"/>
                      <w:marBottom w:val="300"/>
                      <w:divBdr>
                        <w:top w:val="single" w:sz="12" w:space="0" w:color="1265A1"/>
                        <w:left w:val="single" w:sz="12" w:space="0" w:color="1265A1"/>
                        <w:bottom w:val="single" w:sz="12" w:space="4" w:color="1265A1"/>
                        <w:right w:val="single" w:sz="12" w:space="0" w:color="1265A1"/>
                      </w:divBdr>
                    </w:div>
                    <w:div w:id="15886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085">
          <w:marLeft w:val="0"/>
          <w:marRight w:val="0"/>
          <w:marTop w:val="300"/>
          <w:marBottom w:val="300"/>
          <w:divBdr>
            <w:top w:val="single" w:sz="12" w:space="0" w:color="1265A1"/>
            <w:left w:val="single" w:sz="12" w:space="0" w:color="1265A1"/>
            <w:bottom w:val="single" w:sz="12" w:space="4" w:color="1265A1"/>
            <w:right w:val="single" w:sz="12" w:space="0" w:color="1265A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panol.lingolia.com/es/gramatica/conjugador" TargetMode="External"/><Relationship Id="rId18" Type="http://schemas.openxmlformats.org/officeDocument/2006/relationships/hyperlink" Target="https://espanol.lingolia.com/es/gramatica/tiempos/preterito-pluscuamperfecto" TargetMode="External"/><Relationship Id="rId26" Type="http://schemas.openxmlformats.org/officeDocument/2006/relationships/hyperlink" Target="https://espanol.lingolia.com/es/gramatica/tiempos-subjuntivo/expresiones" TargetMode="External"/><Relationship Id="rId21" Type="http://schemas.openxmlformats.org/officeDocument/2006/relationships/hyperlink" Target="https://espanol.lingolia.com/es/gramatica/estructura-de-la-oracion/oraciones-condicionales" TargetMode="External"/><Relationship Id="rId34" Type="http://schemas.openxmlformats.org/officeDocument/2006/relationships/control" Target="activeX/activeX4.xml"/><Relationship Id="rId7" Type="http://schemas.openxmlformats.org/officeDocument/2006/relationships/hyperlink" Target="https://espanol.lingolia.com/es/gramatica/tiempos/presente" TargetMode="External"/><Relationship Id="rId12" Type="http://schemas.openxmlformats.org/officeDocument/2006/relationships/hyperlink" Target="https://espanol.lingolia.com/es/gramatica/tiempos/condicional-simple" TargetMode="External"/><Relationship Id="rId17" Type="http://schemas.openxmlformats.org/officeDocument/2006/relationships/hyperlink" Target="https://espanol.lingolia.com/es/gramatica/tiempos/preterito-indefinido" TargetMode="External"/><Relationship Id="rId25" Type="http://schemas.openxmlformats.org/officeDocument/2006/relationships/hyperlink" Target="https://espanol.lingolia.com/es/gramatica/tiempos-subjuntivo/verbos" TargetMode="External"/><Relationship Id="rId33" Type="http://schemas.openxmlformats.org/officeDocument/2006/relationships/image" Target="media/image6.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panol.lingolia.com/es/gramatica/tiempos/preterito-imperfecto" TargetMode="External"/><Relationship Id="rId20" Type="http://schemas.openxmlformats.org/officeDocument/2006/relationships/hyperlink" Target="https://espanol.lingolia.com/es/gramatica/tiempos/preterito-perfecto" TargetMode="Externa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spanol.lingolia.com/es/gramatica/tiempos/preterito-pluscuamperfecto" TargetMode="External"/><Relationship Id="rId24" Type="http://schemas.openxmlformats.org/officeDocument/2006/relationships/hyperlink" Target="https://espanol.lingolia.com/es/gramatica/tiempos-subjuntivo" TargetMode="External"/><Relationship Id="rId32" Type="http://schemas.openxmlformats.org/officeDocument/2006/relationships/control" Target="activeX/activeX3.xm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spanol.lingolia.com/es/gramatica/tiempos/presente" TargetMode="External"/><Relationship Id="rId23" Type="http://schemas.openxmlformats.org/officeDocument/2006/relationships/hyperlink" Target="https://espanol.lingolia.com/es/gramatica/tiempos-subjuntivo" TargetMode="External"/><Relationship Id="rId28" Type="http://schemas.openxmlformats.org/officeDocument/2006/relationships/control" Target="activeX/activeX1.xml"/><Relationship Id="rId36" Type="http://schemas.openxmlformats.org/officeDocument/2006/relationships/control" Target="activeX/activeX5.xml"/><Relationship Id="rId10" Type="http://schemas.openxmlformats.org/officeDocument/2006/relationships/hyperlink" Target="https://espanol.lingolia.com/es/gramatica/tiempos/preterito-indefinido" TargetMode="External"/><Relationship Id="rId19" Type="http://schemas.openxmlformats.org/officeDocument/2006/relationships/hyperlink" Target="https://espanol.lingolia.com/es/gramatica/tiempos/condicional-simple" TargetMode="External"/><Relationship Id="rId31"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s://espanol.lingolia.com/es/gramatica/tiempos/preterito-imperfecto" TargetMode="External"/><Relationship Id="rId14" Type="http://schemas.openxmlformats.org/officeDocument/2006/relationships/hyperlink" Target="https://espanol.lingolia.com/es/gramatica/tiempos-subjuntivo" TargetMode="External"/><Relationship Id="rId22" Type="http://schemas.openxmlformats.org/officeDocument/2006/relationships/hyperlink" Target="https://espanol.lingolia.com/es/gramatica/tiempos/condicional-simple" TargetMode="External"/><Relationship Id="rId27" Type="http://schemas.openxmlformats.org/officeDocument/2006/relationships/image" Target="media/image3.wmf"/><Relationship Id="rId30" Type="http://schemas.openxmlformats.org/officeDocument/2006/relationships/control" Target="activeX/activeX2.xml"/><Relationship Id="rId35" Type="http://schemas.openxmlformats.org/officeDocument/2006/relationships/image" Target="media/image7.wmf"/><Relationship Id="rId8" Type="http://schemas.openxmlformats.org/officeDocument/2006/relationships/hyperlink" Target="https://espanol.lingolia.com/es/gramatica/tiempos/preterito-perfecto"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2</cp:revision>
  <dcterms:created xsi:type="dcterms:W3CDTF">2026-04-20T09:44:00Z</dcterms:created>
  <dcterms:modified xsi:type="dcterms:W3CDTF">2026-04-20T10:08:00Z</dcterms:modified>
</cp:coreProperties>
</file>