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E522" w14:textId="77777777" w:rsidR="0017368F" w:rsidRDefault="0017368F" w:rsidP="0017368F">
      <w:pPr>
        <w:pStyle w:val="Heading7"/>
        <w:ind w:left="1729" w:right="1960"/>
        <w:jc w:val="center"/>
      </w:pPr>
      <w:r>
        <w:t>EL</w:t>
      </w:r>
      <w:r>
        <w:rPr>
          <w:spacing w:val="-1"/>
        </w:rPr>
        <w:t xml:space="preserve"> </w:t>
      </w:r>
      <w:r>
        <w:t>RUIDO</w:t>
      </w:r>
    </w:p>
    <w:p w14:paraId="49B01A33" w14:textId="77777777" w:rsidR="0017368F" w:rsidRDefault="0017368F" w:rsidP="0017368F">
      <w:pPr>
        <w:pStyle w:val="BodyText"/>
        <w:spacing w:before="5"/>
        <w:rPr>
          <w:b/>
        </w:rPr>
      </w:pPr>
    </w:p>
    <w:p w14:paraId="03E9EFFF" w14:textId="77777777" w:rsidR="0017368F" w:rsidRDefault="0017368F" w:rsidP="0017368F">
      <w:pPr>
        <w:pStyle w:val="BodyText"/>
        <w:spacing w:line="273" w:lineRule="auto"/>
        <w:ind w:left="240" w:right="737" w:firstLine="719"/>
        <w:jc w:val="both"/>
      </w:pPr>
      <w:r>
        <w:t>La</w:t>
      </w:r>
      <w:r>
        <w:rPr>
          <w:spacing w:val="-5"/>
        </w:rPr>
        <w:t xml:space="preserve"> </w:t>
      </w:r>
      <w:r>
        <w:t>gente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vivía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Roma</w:t>
      </w:r>
      <w:r>
        <w:rPr>
          <w:spacing w:val="-7"/>
        </w:rPr>
        <w:t xml:space="preserve"> </w:t>
      </w:r>
      <w:r>
        <w:t>hace</w:t>
      </w:r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años,</w:t>
      </w:r>
      <w:r>
        <w:rPr>
          <w:spacing w:val="-1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quejaba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ruido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ciudad.</w:t>
      </w:r>
      <w:r>
        <w:rPr>
          <w:spacing w:val="-58"/>
        </w:rPr>
        <w:t xml:space="preserve"> </w:t>
      </w:r>
      <w:r>
        <w:t>Decían que no podían dormir con todo ese tráfico en las calles. Para ellos, el ruido era una</w:t>
      </w:r>
      <w:r>
        <w:rPr>
          <w:spacing w:val="1"/>
        </w:rPr>
        <w:t xml:space="preserve"> </w:t>
      </w:r>
      <w:r>
        <w:t>molestia. Para nosotros se ha convertido en un verdadero peligro. Sabemos que los sonidos</w:t>
      </w:r>
      <w:r>
        <w:rPr>
          <w:spacing w:val="-57"/>
        </w:rPr>
        <w:t xml:space="preserve"> </w:t>
      </w:r>
      <w:r>
        <w:t>en una ciudad medianamente grande son suficientemente fuertes para causar serios daños a</w:t>
      </w:r>
      <w:r>
        <w:rPr>
          <w:spacing w:val="-57"/>
        </w:rPr>
        <w:t xml:space="preserve"> </w:t>
      </w:r>
      <w:r>
        <w:t>los habitantes. Pongamos por caso: en EE.UU. una de cada veinte personas sufre de algún</w:t>
      </w:r>
      <w:r>
        <w:rPr>
          <w:spacing w:val="1"/>
        </w:rPr>
        <w:t xml:space="preserve"> </w:t>
      </w:r>
      <w:r>
        <w:t>daño en los oídos. Puesto que el ruido aumenta con el crecimiento de la población, la</w:t>
      </w:r>
      <w:r>
        <w:rPr>
          <w:spacing w:val="1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en el mundo cada</w:t>
      </w:r>
      <w:r>
        <w:rPr>
          <w:spacing w:val="-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empeora</w:t>
      </w:r>
      <w:r>
        <w:rPr>
          <w:spacing w:val="-1"/>
        </w:rPr>
        <w:t xml:space="preserve"> </w:t>
      </w:r>
      <w:r>
        <w:t>más.</w:t>
      </w:r>
    </w:p>
    <w:p w14:paraId="40A8B878" w14:textId="77777777" w:rsidR="0017368F" w:rsidRDefault="0017368F" w:rsidP="0017368F">
      <w:pPr>
        <w:pStyle w:val="BodyText"/>
        <w:spacing w:before="16" w:line="264" w:lineRule="auto"/>
        <w:ind w:left="240" w:right="741" w:firstLine="719"/>
        <w:jc w:val="both"/>
      </w:pPr>
      <w:r>
        <w:t>Estamos rodeados por aviones muy ruidosos, al igual que motocicletas, camiones,</w:t>
      </w:r>
      <w:r>
        <w:rPr>
          <w:spacing w:val="1"/>
        </w:rPr>
        <w:t xml:space="preserve"> </w:t>
      </w:r>
      <w:r>
        <w:t>autobuses,</w:t>
      </w:r>
      <w:r>
        <w:rPr>
          <w:spacing w:val="-1"/>
        </w:rPr>
        <w:t xml:space="preserve"> </w:t>
      </w:r>
      <w:r>
        <w:t>radios, herramientas eléctricas, etc.</w:t>
      </w:r>
      <w:r>
        <w:rPr>
          <w:spacing w:val="-1"/>
        </w:rPr>
        <w:t xml:space="preserve"> </w:t>
      </w:r>
      <w:r>
        <w:t>Todas estas máquinas</w:t>
      </w:r>
    </w:p>
    <w:p w14:paraId="23B99B3A" w14:textId="77777777" w:rsidR="0017368F" w:rsidRDefault="0017368F" w:rsidP="0017368F">
      <w:pPr>
        <w:pStyle w:val="BodyText"/>
        <w:spacing w:before="73"/>
        <w:ind w:left="240"/>
        <w:jc w:val="both"/>
      </w:pPr>
      <w:r>
        <w:t>influyen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nuestros</w:t>
      </w:r>
      <w:r>
        <w:rPr>
          <w:spacing w:val="-1"/>
        </w:rPr>
        <w:t xml:space="preserve"> </w:t>
      </w:r>
      <w:r>
        <w:t>oídos.</w:t>
      </w:r>
    </w:p>
    <w:p w14:paraId="2284CC6D" w14:textId="77777777" w:rsidR="0017368F" w:rsidRDefault="0017368F" w:rsidP="0017368F">
      <w:pPr>
        <w:pStyle w:val="BodyText"/>
        <w:spacing w:before="53" w:line="271" w:lineRule="auto"/>
        <w:ind w:left="240" w:right="735" w:firstLine="779"/>
        <w:jc w:val="both"/>
      </w:pPr>
      <w:r>
        <w:t>El</w:t>
      </w:r>
      <w:r>
        <w:rPr>
          <w:spacing w:val="-4"/>
        </w:rPr>
        <w:t xml:space="preserve"> </w:t>
      </w:r>
      <w:r>
        <w:t>decibelio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mide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sonido.</w:t>
      </w:r>
      <w:r>
        <w:rPr>
          <w:spacing w:val="-3"/>
        </w:rPr>
        <w:t xml:space="preserve"> </w:t>
      </w:r>
      <w:r>
        <w:t>Desafortunadamente,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oído</w:t>
      </w:r>
      <w:r>
        <w:rPr>
          <w:spacing w:val="-58"/>
        </w:rPr>
        <w:t xml:space="preserve"> </w:t>
      </w:r>
      <w:r>
        <w:t>humano no diferencia claramente el grado de ruido que oye. Un sonido que es más fuerte</w:t>
      </w:r>
      <w:r>
        <w:rPr>
          <w:spacing w:val="1"/>
        </w:rPr>
        <w:t xml:space="preserve"> </w:t>
      </w:r>
      <w:r>
        <w:t xml:space="preserve">que otro por 10 decibelios, se siente como si fuera el doble más fuerte, sin </w:t>
      </w:r>
      <w:proofErr w:type="gramStart"/>
      <w:r>
        <w:t>embargo</w:t>
      </w:r>
      <w:proofErr w:type="gramEnd"/>
      <w:r>
        <w:t xml:space="preserve"> es 10</w:t>
      </w:r>
      <w:r>
        <w:rPr>
          <w:spacing w:val="1"/>
        </w:rPr>
        <w:t xml:space="preserve"> </w:t>
      </w:r>
      <w:r>
        <w:t>veces más fuerte. Puesto que no estamos en la posibilidad de medir cuando asciende o</w:t>
      </w:r>
      <w:r>
        <w:rPr>
          <w:spacing w:val="1"/>
        </w:rPr>
        <w:t xml:space="preserve"> </w:t>
      </w:r>
      <w:r>
        <w:t>desciende</w:t>
      </w:r>
      <w:r>
        <w:rPr>
          <w:spacing w:val="-1"/>
        </w:rPr>
        <w:t xml:space="preserve"> </w:t>
      </w:r>
      <w:r>
        <w:t>el ruido, por lo</w:t>
      </w:r>
      <w:r>
        <w:rPr>
          <w:spacing w:val="2"/>
        </w:rPr>
        <w:t xml:space="preserve"> </w:t>
      </w:r>
      <w:proofErr w:type="gramStart"/>
      <w:r>
        <w:t>tanto</w:t>
      </w:r>
      <w:proofErr w:type="gramEnd"/>
      <w:r>
        <w:rPr>
          <w:spacing w:val="-1"/>
        </w:rPr>
        <w:t xml:space="preserve"> </w:t>
      </w:r>
      <w:r>
        <w:t>nunca</w:t>
      </w:r>
      <w:r>
        <w:rPr>
          <w:spacing w:val="-1"/>
        </w:rPr>
        <w:t xml:space="preserve"> </w:t>
      </w:r>
      <w:r>
        <w:t>sabemos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peligro nos</w:t>
      </w:r>
      <w:r>
        <w:rPr>
          <w:spacing w:val="-1"/>
        </w:rPr>
        <w:t xml:space="preserve"> </w:t>
      </w:r>
      <w:r>
        <w:t>exponemos.</w:t>
      </w:r>
    </w:p>
    <w:p w14:paraId="5BA32898" w14:textId="77777777" w:rsidR="0017368F" w:rsidRDefault="0017368F" w:rsidP="0017368F">
      <w:pPr>
        <w:pStyle w:val="BodyText"/>
        <w:spacing w:before="22" w:line="271" w:lineRule="auto"/>
        <w:ind w:left="240" w:right="735" w:firstLine="719"/>
        <w:jc w:val="both"/>
      </w:pPr>
      <w:r>
        <w:t>Sin</w:t>
      </w:r>
      <w:r>
        <w:rPr>
          <w:spacing w:val="-11"/>
        </w:rPr>
        <w:t xml:space="preserve"> </w:t>
      </w:r>
      <w:r>
        <w:t>embargo,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están</w:t>
      </w:r>
      <w:r>
        <w:rPr>
          <w:spacing w:val="-11"/>
        </w:rPr>
        <w:t xml:space="preserve"> </w:t>
      </w:r>
      <w:r>
        <w:t>amenazados</w:t>
      </w:r>
      <w:r>
        <w:rPr>
          <w:spacing w:val="-11"/>
        </w:rPr>
        <w:t xml:space="preserve"> </w:t>
      </w:r>
      <w:r>
        <w:t>solamente</w:t>
      </w:r>
      <w:r>
        <w:rPr>
          <w:spacing w:val="-11"/>
        </w:rPr>
        <w:t xml:space="preserve"> </w:t>
      </w:r>
      <w:r>
        <w:t>nuestros</w:t>
      </w:r>
      <w:r>
        <w:rPr>
          <w:spacing w:val="-11"/>
        </w:rPr>
        <w:t xml:space="preserve"> </w:t>
      </w:r>
      <w:r>
        <w:t>oídos.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comprobado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 xml:space="preserve">después de cierto tiempo, los ruidos fuertes causan la pérdida del sueño, </w:t>
      </w:r>
      <w:proofErr w:type="gramStart"/>
      <w:r>
        <w:t>el ira</w:t>
      </w:r>
      <w:proofErr w:type="gramEnd"/>
      <w:r>
        <w:t xml:space="preserve"> y muchos</w:t>
      </w:r>
      <w:r>
        <w:rPr>
          <w:spacing w:val="1"/>
        </w:rPr>
        <w:t xml:space="preserve"> </w:t>
      </w:r>
      <w:r>
        <w:t>otros problemas mentales o</w:t>
      </w:r>
      <w:r>
        <w:rPr>
          <w:spacing w:val="1"/>
        </w:rPr>
        <w:t xml:space="preserve"> </w:t>
      </w:r>
      <w:r>
        <w:t>físicos. Este tipo</w:t>
      </w:r>
      <w:r>
        <w:rPr>
          <w:spacing w:val="1"/>
        </w:rPr>
        <w:t xml:space="preserve"> </w:t>
      </w:r>
      <w:r>
        <w:t>de problemas fueron observados</w:t>
      </w:r>
      <w:r>
        <w:rPr>
          <w:spacing w:val="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trabajadores en las fábricas, los prisioneros que están cumpliendo una larga pena, personas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conducen</w:t>
      </w:r>
      <w:r>
        <w:rPr>
          <w:spacing w:val="-9"/>
        </w:rPr>
        <w:t xml:space="preserve"> </w:t>
      </w:r>
      <w:r>
        <w:t>grandes</w:t>
      </w:r>
      <w:r>
        <w:rPr>
          <w:spacing w:val="-11"/>
        </w:rPr>
        <w:t xml:space="preserve"> </w:t>
      </w:r>
      <w:r>
        <w:t>camiones,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menudo</w:t>
      </w:r>
      <w:r>
        <w:rPr>
          <w:spacing w:val="-12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conciertos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música</w:t>
      </w:r>
      <w:r>
        <w:rPr>
          <w:spacing w:val="-58"/>
        </w:rPr>
        <w:t xml:space="preserve"> </w:t>
      </w:r>
      <w:r>
        <w:t>rock.</w:t>
      </w:r>
    </w:p>
    <w:p w14:paraId="1D593580" w14:textId="77777777" w:rsidR="0017368F" w:rsidRDefault="0017368F" w:rsidP="0017368F">
      <w:pPr>
        <w:pStyle w:val="BodyText"/>
        <w:spacing w:before="18" w:line="271" w:lineRule="auto"/>
        <w:ind w:left="240" w:right="739" w:firstLine="719"/>
        <w:jc w:val="both"/>
      </w:pPr>
      <w:r>
        <w:t>¿Existe alguna solución? Sabemos construir máquinas más silenciosas, si la gente</w:t>
      </w:r>
      <w:r>
        <w:rPr>
          <w:spacing w:val="1"/>
        </w:rPr>
        <w:t xml:space="preserve"> </w:t>
      </w:r>
      <w:r>
        <w:t>las desea. Pero, los comerciantes nos indican que las personas que compran motocicletas,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ejemplo,</w:t>
      </w:r>
      <w:r>
        <w:rPr>
          <w:spacing w:val="1"/>
        </w:rPr>
        <w:t xml:space="preserve"> </w:t>
      </w:r>
      <w:r>
        <w:t>prefieren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sonoras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suenan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poderosamente.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ciudades tratan de mejorar la situación a través de diferentes leyes. En la ciudad de Menfis</w:t>
      </w:r>
      <w:r>
        <w:rPr>
          <w:spacing w:val="1"/>
        </w:rPr>
        <w:t xml:space="preserve"> </w:t>
      </w:r>
      <w:r>
        <w:t>los automovilistas se multan con 60 dólares por tocar la bocina, e incluso pueden perder su</w:t>
      </w:r>
      <w:r>
        <w:rPr>
          <w:spacing w:val="-57"/>
        </w:rPr>
        <w:t xml:space="preserve"> </w:t>
      </w:r>
      <w:r>
        <w:t>licencia</w:t>
      </w:r>
      <w:r>
        <w:rPr>
          <w:spacing w:val="-1"/>
        </w:rPr>
        <w:t xml:space="preserve"> </w:t>
      </w:r>
      <w:r>
        <w:t>de conducir.</w:t>
      </w:r>
    </w:p>
    <w:p w14:paraId="026620A8" w14:textId="77777777" w:rsidR="0017368F" w:rsidRDefault="0017368F" w:rsidP="0017368F">
      <w:pPr>
        <w:pStyle w:val="BodyText"/>
        <w:spacing w:before="20" w:line="271" w:lineRule="auto"/>
        <w:ind w:left="240" w:right="738" w:firstLine="719"/>
        <w:jc w:val="both"/>
      </w:pPr>
      <w:r>
        <w:t xml:space="preserve">Actualmente todos se esmeran a disminuir el </w:t>
      </w:r>
      <w:proofErr w:type="gramStart"/>
      <w:r>
        <w:t>ruido</w:t>
      </w:r>
      <w:proofErr w:type="gramEnd"/>
      <w:r>
        <w:t xml:space="preserve"> aunque los expertos dicen que</w:t>
      </w:r>
      <w:r>
        <w:rPr>
          <w:spacing w:val="1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ciudades</w:t>
      </w:r>
      <w:r>
        <w:rPr>
          <w:spacing w:val="-8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doble</w:t>
      </w:r>
      <w:r>
        <w:rPr>
          <w:spacing w:val="-7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ruidosas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hoy.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ciudadanos</w:t>
      </w:r>
      <w:r>
        <w:rPr>
          <w:spacing w:val="-8"/>
        </w:rPr>
        <w:t xml:space="preserve"> </w:t>
      </w:r>
      <w:r>
        <w:t>tendrán</w:t>
      </w:r>
      <w:r>
        <w:rPr>
          <w:spacing w:val="-5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gritar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oírse</w:t>
      </w:r>
      <w:r>
        <w:rPr>
          <w:spacing w:val="-10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comidas.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menos</w:t>
      </w:r>
      <w:r>
        <w:rPr>
          <w:spacing w:val="-9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supuesto,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ensordezcan</w:t>
      </w:r>
      <w:r>
        <w:rPr>
          <w:spacing w:val="-57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completamente.</w:t>
      </w:r>
    </w:p>
    <w:p w14:paraId="22FF8681" w14:textId="77777777" w:rsidR="0017368F" w:rsidRDefault="0017368F" w:rsidP="0017368F">
      <w:pPr>
        <w:pStyle w:val="Heading7"/>
        <w:spacing w:before="9"/>
        <w:ind w:left="3380"/>
      </w:pPr>
      <w:r>
        <w:t>Texto</w:t>
      </w:r>
      <w:r>
        <w:rPr>
          <w:spacing w:val="-1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revista</w:t>
      </w:r>
      <w:r>
        <w:rPr>
          <w:spacing w:val="-1"/>
        </w:rPr>
        <w:t xml:space="preserve"> </w:t>
      </w:r>
      <w:r>
        <w:t>“Más Allá”,</w:t>
      </w:r>
      <w:r>
        <w:rPr>
          <w:spacing w:val="-1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2000</w:t>
      </w:r>
    </w:p>
    <w:p w14:paraId="3FD7C28E" w14:textId="77777777" w:rsidR="0017368F" w:rsidRDefault="0017368F" w:rsidP="0017368F">
      <w:pPr>
        <w:pStyle w:val="BodyText"/>
        <w:rPr>
          <w:b/>
          <w:sz w:val="26"/>
        </w:rPr>
      </w:pPr>
    </w:p>
    <w:p w14:paraId="534F9B33" w14:textId="77777777" w:rsidR="0017368F" w:rsidRDefault="0017368F" w:rsidP="0017368F">
      <w:pPr>
        <w:spacing w:before="200"/>
        <w:ind w:left="2450" w:right="1953"/>
        <w:jc w:val="center"/>
        <w:rPr>
          <w:b/>
          <w:sz w:val="24"/>
        </w:rPr>
      </w:pPr>
    </w:p>
    <w:p w14:paraId="3001D6A9" w14:textId="77777777" w:rsidR="0017368F" w:rsidRDefault="0017368F" w:rsidP="0017368F">
      <w:pPr>
        <w:spacing w:before="200"/>
        <w:ind w:left="2450" w:right="1953"/>
        <w:jc w:val="center"/>
        <w:rPr>
          <w:b/>
          <w:sz w:val="24"/>
        </w:rPr>
      </w:pPr>
    </w:p>
    <w:p w14:paraId="5CC51BC9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8F"/>
    <w:rsid w:val="0017368F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2542"/>
  <w15:chartTrackingRefBased/>
  <w15:docId w15:val="{C0F2EC61-CB86-4F85-8716-00ACCEAD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Heading7">
    <w:name w:val="heading 7"/>
    <w:basedOn w:val="Normal"/>
    <w:link w:val="Heading7Char"/>
    <w:uiPriority w:val="1"/>
    <w:qFormat/>
    <w:rsid w:val="0017368F"/>
    <w:pPr>
      <w:ind w:left="24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17368F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1736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368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2023-11-20T09:09:00Z</dcterms:created>
  <dcterms:modified xsi:type="dcterms:W3CDTF">2023-11-20T09:09:00Z</dcterms:modified>
</cp:coreProperties>
</file>