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37" w:rsidRPr="00CD338A" w:rsidRDefault="00087337" w:rsidP="00087337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proofErr w:type="spellStart"/>
      <w:r w:rsidRPr="00CD338A">
        <w:rPr>
          <w:rFonts w:ascii="Times New Roman" w:hAnsi="Times New Roman" w:cs="Times New Roman"/>
          <w:b/>
          <w:sz w:val="24"/>
          <w:szCs w:val="24"/>
          <w:lang w:val="en-US"/>
        </w:rPr>
        <w:t>LITERATURA</w:t>
      </w:r>
      <w:proofErr w:type="spellEnd"/>
      <w:r w:rsidRPr="00CD33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 w:rsidRPr="00CD33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b/>
          <w:sz w:val="24"/>
          <w:szCs w:val="24"/>
          <w:lang w:val="en-US"/>
        </w:rPr>
        <w:t>METODE</w:t>
      </w:r>
      <w:proofErr w:type="spellEnd"/>
      <w:r w:rsidRPr="00CD33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</w:t>
      </w:r>
      <w:proofErr w:type="spellStart"/>
      <w:r w:rsidRPr="00CD338A">
        <w:rPr>
          <w:rFonts w:ascii="Times New Roman" w:hAnsi="Times New Roman" w:cs="Times New Roman"/>
          <w:b/>
          <w:sz w:val="24"/>
          <w:szCs w:val="24"/>
          <w:lang w:val="en-US"/>
        </w:rPr>
        <w:t>TEHNIKE</w:t>
      </w:r>
      <w:proofErr w:type="spellEnd"/>
      <w:r w:rsidRPr="00CD33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b/>
          <w:sz w:val="24"/>
          <w:szCs w:val="24"/>
          <w:lang w:val="en-US"/>
        </w:rPr>
        <w:t>SOCIJALNOPSIHOLO</w:t>
      </w:r>
      <w:proofErr w:type="spellEnd"/>
      <w:r w:rsidRPr="00CD338A">
        <w:rPr>
          <w:rFonts w:ascii="Times New Roman" w:hAnsi="Times New Roman" w:cs="Times New Roman"/>
          <w:b/>
          <w:sz w:val="24"/>
          <w:szCs w:val="24"/>
          <w:lang w:val="sr-Latn-RS"/>
        </w:rPr>
        <w:t>ŠKIH ISTRAŽIVANJA</w:t>
      </w:r>
    </w:p>
    <w:p w:rsidR="00087337" w:rsidRPr="00CD338A" w:rsidRDefault="00087337" w:rsidP="00087337">
      <w:pPr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:rsidR="00087337" w:rsidRPr="00CD338A" w:rsidRDefault="00087337" w:rsidP="00CD338A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D338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Popadić, D., Pavlović, Z. i Žeželj, I. (2018). </w:t>
      </w:r>
      <w:r w:rsidRPr="00CD338A">
        <w:rPr>
          <w:rFonts w:ascii="Times New Roman" w:hAnsi="Times New Roman" w:cs="Times New Roman"/>
          <w:b/>
          <w:i/>
          <w:sz w:val="24"/>
          <w:szCs w:val="24"/>
          <w:lang w:val="sr-Latn-RS"/>
        </w:rPr>
        <w:t>Alatke istraživača – Metodi i tehnike istraživanja u društvenim naukama</w:t>
      </w:r>
      <w:r w:rsidRPr="00CD338A">
        <w:rPr>
          <w:rFonts w:ascii="Times New Roman" w:hAnsi="Times New Roman" w:cs="Times New Roman"/>
          <w:b/>
          <w:sz w:val="24"/>
          <w:szCs w:val="24"/>
          <w:lang w:val="sr-Latn-RS"/>
        </w:rPr>
        <w:t>. Beograd: Clio i Institut za psihologiju.</w:t>
      </w:r>
    </w:p>
    <w:p w:rsidR="00087337" w:rsidRPr="00CD338A" w:rsidRDefault="00087337" w:rsidP="00CD33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338A">
        <w:rPr>
          <w:rFonts w:ascii="Times New Roman" w:hAnsi="Times New Roman" w:cs="Times New Roman"/>
          <w:sz w:val="24"/>
          <w:szCs w:val="24"/>
          <w:lang w:val="sr-Latn-RS"/>
        </w:rPr>
        <w:t>Poglavlje 4. Istraživanje kao oblik društvene prakse (str. 117-149)</w:t>
      </w:r>
    </w:p>
    <w:p w:rsidR="00087337" w:rsidRPr="00CD338A" w:rsidRDefault="00087337" w:rsidP="00CD33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338A">
        <w:rPr>
          <w:rFonts w:ascii="Times New Roman" w:hAnsi="Times New Roman" w:cs="Times New Roman"/>
          <w:sz w:val="24"/>
          <w:szCs w:val="24"/>
          <w:lang w:val="sr-Latn-RS"/>
        </w:rPr>
        <w:t>Poglavlje 5. Istraživanje kao proces rešavanja problema (str. 150-198)</w:t>
      </w:r>
    </w:p>
    <w:p w:rsidR="00087337" w:rsidRPr="00CD338A" w:rsidRDefault="00087337" w:rsidP="00CD33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D338A">
        <w:rPr>
          <w:rFonts w:ascii="Times New Roman" w:hAnsi="Times New Roman" w:cs="Times New Roman"/>
          <w:sz w:val="24"/>
          <w:szCs w:val="24"/>
          <w:lang w:val="sr-Latn-RS"/>
        </w:rPr>
        <w:t>Poglavlje 6. Uzorkovanje (str. 199-235)</w:t>
      </w:r>
    </w:p>
    <w:p w:rsidR="00CD338A" w:rsidRPr="00CD338A" w:rsidRDefault="00CD338A" w:rsidP="00CD33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Poglavlje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7.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Eksperiment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(str. 236-271)</w:t>
      </w:r>
    </w:p>
    <w:p w:rsidR="00CD338A" w:rsidRPr="00CD338A" w:rsidRDefault="00CD338A" w:rsidP="00CD33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Poglavlje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8.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Anketno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istraživanje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, od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podnaslova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Konstrukcija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upitnika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” do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podnaslova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Realizacija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istraživanja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prkupljanje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podataka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>” (str. 278-317)</w:t>
      </w:r>
    </w:p>
    <w:p w:rsidR="00087337" w:rsidRPr="00CD338A" w:rsidRDefault="00CD338A" w:rsidP="00CD33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Poglavlje</w:t>
      </w:r>
      <w:proofErr w:type="spellEnd"/>
      <w:r w:rsidR="00087337"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11.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Indirektne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tehnike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merenje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stavova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(str. 389-413)</w:t>
      </w:r>
    </w:p>
    <w:p w:rsidR="00087337" w:rsidRPr="00CD338A" w:rsidRDefault="00CD338A" w:rsidP="00CD33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Poglavlje</w:t>
      </w:r>
      <w:proofErr w:type="spellEnd"/>
      <w:r w:rsidR="00087337"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14.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Uzorkovanje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svakodnevnih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iskustava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(str. 480-505)</w:t>
      </w:r>
    </w:p>
    <w:p w:rsidR="001D7284" w:rsidRPr="00CD338A" w:rsidRDefault="00CD338A" w:rsidP="00CD33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Poglavlje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16</w:t>
      </w:r>
      <w:r w:rsidR="00087337"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Istraživanja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338A">
        <w:rPr>
          <w:rFonts w:ascii="Times New Roman" w:hAnsi="Times New Roman" w:cs="Times New Roman"/>
          <w:sz w:val="24"/>
          <w:szCs w:val="24"/>
          <w:lang w:val="en-US"/>
        </w:rPr>
        <w:t>internetu</w:t>
      </w:r>
      <w:proofErr w:type="spellEnd"/>
      <w:r w:rsidRPr="00CD338A">
        <w:rPr>
          <w:rFonts w:ascii="Times New Roman" w:hAnsi="Times New Roman" w:cs="Times New Roman"/>
          <w:sz w:val="24"/>
          <w:szCs w:val="24"/>
          <w:lang w:val="en-US"/>
        </w:rPr>
        <w:t xml:space="preserve"> (str. 535-571)</w:t>
      </w:r>
    </w:p>
    <w:p w:rsidR="00087337" w:rsidRPr="00087337" w:rsidRDefault="00087337">
      <w:pPr>
        <w:rPr>
          <w:lang w:val="en-US"/>
        </w:rPr>
      </w:pPr>
    </w:p>
    <w:sectPr w:rsidR="00087337" w:rsidRPr="00087337" w:rsidSect="000A79D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87096"/>
    <w:multiLevelType w:val="hybridMultilevel"/>
    <w:tmpl w:val="1466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37"/>
    <w:rsid w:val="000305C5"/>
    <w:rsid w:val="00087337"/>
    <w:rsid w:val="000A79D9"/>
    <w:rsid w:val="001D7284"/>
    <w:rsid w:val="004F0A82"/>
    <w:rsid w:val="005F7982"/>
    <w:rsid w:val="008F70D2"/>
    <w:rsid w:val="00950A7F"/>
    <w:rsid w:val="00CD338A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</dc:creator>
  <cp:lastModifiedBy>Tijana</cp:lastModifiedBy>
  <cp:revision>2</cp:revision>
  <dcterms:created xsi:type="dcterms:W3CDTF">2019-05-24T19:22:00Z</dcterms:created>
  <dcterms:modified xsi:type="dcterms:W3CDTF">2019-05-24T19:44:00Z</dcterms:modified>
</cp:coreProperties>
</file>